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AE6FC">
      <w:pPr>
        <w:spacing w:line="560" w:lineRule="exact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</w:rPr>
        <w:t>附件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10</w:t>
      </w:r>
    </w:p>
    <w:p w14:paraId="601C4576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优秀科普网络宣传号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推荐表</w:t>
      </w:r>
    </w:p>
    <w:p w14:paraId="37A199A2">
      <w:pPr>
        <w:adjustRightInd w:val="0"/>
        <w:snapToGrid w:val="0"/>
        <w:spacing w:after="48" w:afterLines="20" w:line="60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推荐单位</w:t>
      </w:r>
      <w:r>
        <w:rPr>
          <w:rFonts w:hint="eastAsia" w:ascii="Times New Roman" w:hAnsi="Times New Roman" w:cs="Times New Roman"/>
          <w:szCs w:val="21"/>
          <w:lang w:val="en-US" w:eastAsia="zh-CN"/>
        </w:rPr>
        <w:t>/个人</w:t>
      </w:r>
      <w:r>
        <w:rPr>
          <w:rFonts w:ascii="Times New Roman" w:hAnsi="Times New Roman" w:cs="Times New Roman"/>
          <w:szCs w:val="21"/>
        </w:rPr>
        <w:t>：                                             序号：</w:t>
      </w:r>
    </w:p>
    <w:tbl>
      <w:tblPr>
        <w:tblStyle w:val="8"/>
        <w:tblW w:w="944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912"/>
        <w:gridCol w:w="3901"/>
        <w:gridCol w:w="1377"/>
        <w:gridCol w:w="414"/>
        <w:gridCol w:w="1756"/>
      </w:tblGrid>
      <w:tr w14:paraId="554D53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8FA6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科普网络宣传号名称</w:t>
            </w:r>
            <w:bookmarkStart w:id="0" w:name="_GoBack"/>
            <w:bookmarkEnd w:id="0"/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F57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 w14:paraId="6C2A0FF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99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9F98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联系人</w:t>
            </w:r>
          </w:p>
        </w:tc>
        <w:tc>
          <w:tcPr>
            <w:tcW w:w="39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789E7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1ABD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联系电话</w:t>
            </w:r>
          </w:p>
        </w:tc>
        <w:tc>
          <w:tcPr>
            <w:tcW w:w="217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40C2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</w:tr>
      <w:tr w14:paraId="7EC0E8D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66A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电子邮箱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58F521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5CF85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D149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20" w:lineRule="exact"/>
              <w:jc w:val="center"/>
              <w:textAlignment w:val="auto"/>
              <w:rPr>
                <w:rFonts w:hint="default" w:ascii="Times New Roman" w:hAnsi="Times New Roman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联系地址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888E44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0867D45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93" w:hRule="atLeast"/>
          <w:jc w:val="center"/>
        </w:trPr>
        <w:tc>
          <w:tcPr>
            <w:tcW w:w="191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0F18F200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科普号二维码</w:t>
            </w:r>
          </w:p>
        </w:tc>
        <w:tc>
          <w:tcPr>
            <w:tcW w:w="3901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</w:tcPr>
          <w:p w14:paraId="4B089216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9AF76">
            <w:pPr>
              <w:adjustRightInd w:val="0"/>
              <w:snapToGrid w:val="0"/>
              <w:spacing w:line="600" w:lineRule="exact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  <w:t>2024年科普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号</w:t>
            </w:r>
            <w: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  <w:t>作品发表量</w:t>
            </w:r>
          </w:p>
        </w:tc>
        <w:tc>
          <w:tcPr>
            <w:tcW w:w="175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59E1C870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</w:p>
        </w:tc>
      </w:tr>
      <w:tr w14:paraId="6DDB2F5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74" w:hRule="atLeast"/>
          <w:jc w:val="center"/>
        </w:trPr>
        <w:tc>
          <w:tcPr>
            <w:tcW w:w="1912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 w14:paraId="65263A4D">
            <w:pPr>
              <w:adjustRightInd w:val="0"/>
              <w:snapToGrid w:val="0"/>
              <w:spacing w:line="600" w:lineRule="exact"/>
              <w:ind w:firstLine="630" w:firstLineChars="300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3901" w:type="dxa"/>
            <w:vMerge w:val="continue"/>
            <w:tcBorders>
              <w:left w:val="single" w:color="auto" w:sz="6" w:space="0"/>
              <w:right w:val="single" w:color="auto" w:sz="4" w:space="0"/>
            </w:tcBorders>
          </w:tcPr>
          <w:p w14:paraId="700D339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D49C19"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  <w:t>2024年科普号浏览量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及转发量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22683A1B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7D341C6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939" w:hRule="atLeast"/>
          <w:jc w:val="center"/>
        </w:trPr>
        <w:tc>
          <w:tcPr>
            <w:tcW w:w="19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9DBFA2">
            <w:pPr>
              <w:adjustRightInd w:val="0"/>
              <w:snapToGrid w:val="0"/>
              <w:spacing w:line="600" w:lineRule="exact"/>
              <w:ind w:firstLine="630" w:firstLineChars="300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390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B924F40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152F2"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  <w:t>2024年科普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号更新期数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 w14:paraId="39F38E85">
            <w:pPr>
              <w:adjustRightInd w:val="0"/>
              <w:snapToGrid w:val="0"/>
              <w:spacing w:line="600" w:lineRule="exact"/>
              <w:jc w:val="center"/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</w:pPr>
          </w:p>
        </w:tc>
      </w:tr>
      <w:tr w14:paraId="151179F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842" w:hRule="atLeast"/>
          <w:jc w:val="center"/>
        </w:trPr>
        <w:tc>
          <w:tcPr>
            <w:tcW w:w="19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D44BA1C">
            <w:pPr>
              <w:adjustRightInd w:val="0"/>
              <w:snapToGrid w:val="0"/>
              <w:spacing w:line="600" w:lineRule="exact"/>
              <w:ind w:firstLine="630" w:firstLineChars="300"/>
              <w:rPr>
                <w:rFonts w:hint="eastAsia" w:ascii="Times New Roman" w:hAnsi="Times New Roman" w:cs="Times New Roman"/>
                <w:szCs w:val="21"/>
                <w:lang w:val="en-US" w:eastAsia="zh-CN"/>
              </w:rPr>
            </w:pPr>
          </w:p>
        </w:tc>
        <w:tc>
          <w:tcPr>
            <w:tcW w:w="3901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3C930EB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7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</w:tcPr>
          <w:p w14:paraId="27B5A239">
            <w:pPr>
              <w:adjustRightInd w:val="0"/>
              <w:snapToGrid w:val="0"/>
              <w:spacing w:line="600" w:lineRule="exact"/>
              <w:jc w:val="center"/>
              <w:rPr>
                <w:rFonts w:hint="default" w:ascii="Times New Roman" w:hAnsi="Times New Roman" w:cs="Times New Roman"/>
                <w:szCs w:val="21"/>
                <w:lang w:val="en-US"/>
              </w:rPr>
            </w:pPr>
            <w:r>
              <w:rPr>
                <w:rFonts w:hint="eastAsia" w:ascii="Times New Roman" w:hAnsi="Times New Roman" w:cs="Times New Roman" w:eastAsiaTheme="minorEastAsia"/>
                <w:szCs w:val="21"/>
                <w:lang w:val="en-US" w:eastAsia="zh-CN"/>
              </w:rPr>
              <w:t>2024年科普号原创作品量</w:t>
            </w:r>
          </w:p>
        </w:tc>
        <w:tc>
          <w:tcPr>
            <w:tcW w:w="175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5C6B2C9C">
            <w:pPr>
              <w:adjustRightInd w:val="0"/>
              <w:snapToGrid w:val="0"/>
              <w:spacing w:line="600" w:lineRule="exact"/>
              <w:ind w:firstLine="420" w:firstLineChars="20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4679153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323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7A5297">
            <w:pPr>
              <w:adjustRightInd w:val="0"/>
              <w:snapToGrid w:val="0"/>
              <w:spacing w:line="600" w:lineRule="exact"/>
              <w:ind w:firstLine="210" w:firstLineChars="100"/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科普号</w:t>
            </w:r>
            <w:r>
              <w:rPr>
                <w:rFonts w:ascii="Times New Roman" w:hAnsi="Times New Roman" w:cs="Times New Roman"/>
                <w:szCs w:val="21"/>
              </w:rPr>
              <w:t>简介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69E002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00字以内）</w:t>
            </w:r>
          </w:p>
        </w:tc>
      </w:tr>
      <w:tr w14:paraId="01827D1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76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2FB42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传播效果</w:t>
            </w:r>
          </w:p>
          <w:p w14:paraId="771FE9FA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（如点击量等）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E600E8A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</w:t>
            </w:r>
            <w:r>
              <w:rPr>
                <w:rFonts w:hint="eastAsia" w:ascii="Times New Roman" w:hAnsi="Times New Roman" w:cs="Times New Roman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00字以内）</w:t>
            </w:r>
          </w:p>
          <w:p w14:paraId="661A7B34">
            <w:pPr>
              <w:adjustRightInd w:val="0"/>
              <w:snapToGrid w:val="0"/>
              <w:spacing w:line="600" w:lineRule="exact"/>
              <w:ind w:firstLine="720" w:firstLineChars="200"/>
              <w:rPr>
                <w:rFonts w:ascii="Times New Roman" w:hAnsi="Times New Roman" w:cs="Times New Roman"/>
                <w:sz w:val="36"/>
                <w:szCs w:val="36"/>
              </w:rPr>
            </w:pPr>
          </w:p>
          <w:p w14:paraId="20F5672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</w:tc>
      </w:tr>
      <w:tr w14:paraId="189810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3297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067B62">
            <w:pPr>
              <w:adjustRightInd w:val="0"/>
              <w:snapToGrid w:val="0"/>
              <w:spacing w:line="600" w:lineRule="exact"/>
              <w:ind w:firstLine="210" w:firstLineChars="1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专家推荐意见</w:t>
            </w:r>
          </w:p>
          <w:p w14:paraId="41B81AC5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（对作品的专业性</w:t>
            </w:r>
          </w:p>
          <w:p w14:paraId="4EE7D76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进行审核）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F408C1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（100字以内）</w:t>
            </w:r>
          </w:p>
          <w:p w14:paraId="5A4A8B12">
            <w:pPr>
              <w:adjustRightInd w:val="0"/>
              <w:snapToGrid w:val="0"/>
              <w:spacing w:line="600" w:lineRule="exact"/>
              <w:rPr>
                <w:rFonts w:ascii="Times New Roman" w:hAnsi="Times New Roman" w:cs="Times New Roman"/>
                <w:szCs w:val="21"/>
              </w:rPr>
            </w:pPr>
          </w:p>
          <w:p w14:paraId="78C6070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姓名（签字）：</w:t>
            </w:r>
          </w:p>
          <w:p w14:paraId="6008A169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工作单位及职务（或职称）：</w:t>
            </w:r>
          </w:p>
          <w:p w14:paraId="46251B60">
            <w:pPr>
              <w:adjustRightInd w:val="0"/>
              <w:snapToGrid w:val="0"/>
              <w:spacing w:line="600" w:lineRule="exact"/>
              <w:ind w:firstLine="5250" w:firstLineChars="25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年  月  日</w:t>
            </w:r>
          </w:p>
        </w:tc>
      </w:tr>
      <w:tr w14:paraId="4B7BAE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415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C6D47D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作者承诺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D2913C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本人（本单位）郑重承诺：对所提交的微视频作品拥有自主知识产权，同意在中国科普网、中国科普博览、微信、抖音、人民视频以及市级等媒体平台上进行公益展播。如在评选期间出现任何纠纷，将由本人（本单位）承担后果。</w:t>
            </w:r>
          </w:p>
          <w:p w14:paraId="331A6BC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17A4DDD3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2ADEB428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姓名（签字）：        </w:t>
            </w:r>
          </w:p>
          <w:p w14:paraId="3CB22777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19A0DE45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 年  月  日</w:t>
            </w:r>
          </w:p>
        </w:tc>
      </w:tr>
      <w:tr w14:paraId="6D9AFC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28" w:type="dxa"/>
            <w:left w:w="28" w:type="dxa"/>
            <w:bottom w:w="28" w:type="dxa"/>
            <w:right w:w="28" w:type="dxa"/>
          </w:tblCellMar>
        </w:tblPrEx>
        <w:trPr>
          <w:trHeight w:val="2011" w:hRule="atLeast"/>
          <w:jc w:val="center"/>
        </w:trPr>
        <w:tc>
          <w:tcPr>
            <w:tcW w:w="191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F438E2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推荐单位</w:t>
            </w:r>
          </w:p>
        </w:tc>
        <w:tc>
          <w:tcPr>
            <w:tcW w:w="74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7194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</w:p>
          <w:p w14:paraId="32D2B20F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单位（盖章）：</w:t>
            </w:r>
          </w:p>
          <w:p w14:paraId="5805B26E">
            <w:pPr>
              <w:adjustRightInd w:val="0"/>
              <w:snapToGrid w:val="0"/>
              <w:spacing w:line="600" w:lineRule="exact"/>
              <w:ind w:firstLine="420" w:firstLineChars="200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 xml:space="preserve">                                            年  月  日</w:t>
            </w:r>
          </w:p>
        </w:tc>
      </w:tr>
    </w:tbl>
    <w:tbl>
      <w:tblPr>
        <w:tblStyle w:val="9"/>
        <w:tblpPr w:leftFromText="180" w:rightFromText="180" w:vertAnchor="text" w:tblpX="10575" w:tblpY="-22318"/>
        <w:tblOverlap w:val="never"/>
        <w:tblW w:w="23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</w:tblGrid>
      <w:tr w14:paraId="1BA8F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321" w:type="dxa"/>
          </w:tcPr>
          <w:p w14:paraId="778EE94C">
            <w:pPr>
              <w:widowControl/>
              <w:adjustRightInd w:val="0"/>
              <w:snapToGrid w:val="0"/>
              <w:spacing w:before="24" w:beforeLines="10" w:line="600" w:lineRule="exact"/>
              <w:rPr>
                <w:rFonts w:ascii="Times New Roman" w:hAnsi="Times New Roman" w:cs="Times New Roman"/>
                <w:szCs w:val="21"/>
                <w:vertAlign w:val="baseline"/>
              </w:rPr>
            </w:pPr>
          </w:p>
        </w:tc>
      </w:tr>
    </w:tbl>
    <w:p w14:paraId="0C745B7A">
      <w:pPr>
        <w:widowControl/>
        <w:adjustRightInd w:val="0"/>
        <w:snapToGrid w:val="0"/>
        <w:spacing w:before="24" w:beforeLines="10" w:line="600" w:lineRule="exact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1"/>
        </w:rPr>
        <w:t>注：签字须手写</w:t>
      </w:r>
    </w:p>
    <w:sectPr>
      <w:pgSz w:w="11907" w:h="16840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61DB3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16B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26D9F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3F83"/>
    <w:rsid w:val="00ED360E"/>
    <w:rsid w:val="00EE5B53"/>
    <w:rsid w:val="00EF4049"/>
    <w:rsid w:val="00F039F7"/>
    <w:rsid w:val="00F14D93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35A307B"/>
    <w:rsid w:val="03BB7FBE"/>
    <w:rsid w:val="06027AEC"/>
    <w:rsid w:val="072365A6"/>
    <w:rsid w:val="08A401D8"/>
    <w:rsid w:val="08C711B3"/>
    <w:rsid w:val="0A1B3484"/>
    <w:rsid w:val="0A3B3C06"/>
    <w:rsid w:val="0C1C4CE4"/>
    <w:rsid w:val="112C24FB"/>
    <w:rsid w:val="13313DF9"/>
    <w:rsid w:val="180A2E6A"/>
    <w:rsid w:val="181B1EAC"/>
    <w:rsid w:val="1CE41EDC"/>
    <w:rsid w:val="1F0625DD"/>
    <w:rsid w:val="204D2E42"/>
    <w:rsid w:val="21537630"/>
    <w:rsid w:val="23867849"/>
    <w:rsid w:val="23BD356E"/>
    <w:rsid w:val="2AC90C66"/>
    <w:rsid w:val="2B717030"/>
    <w:rsid w:val="2B990335"/>
    <w:rsid w:val="2D045C82"/>
    <w:rsid w:val="2D116D99"/>
    <w:rsid w:val="2EDC2A13"/>
    <w:rsid w:val="2F432A92"/>
    <w:rsid w:val="30356FF9"/>
    <w:rsid w:val="33A45AC9"/>
    <w:rsid w:val="34951FE2"/>
    <w:rsid w:val="37A95DA4"/>
    <w:rsid w:val="395A1104"/>
    <w:rsid w:val="3AF4133D"/>
    <w:rsid w:val="3B3616FD"/>
    <w:rsid w:val="3BA652C7"/>
    <w:rsid w:val="3BED2703"/>
    <w:rsid w:val="3D281519"/>
    <w:rsid w:val="43625783"/>
    <w:rsid w:val="449A5EAA"/>
    <w:rsid w:val="45FB77CB"/>
    <w:rsid w:val="4BC5403E"/>
    <w:rsid w:val="4F18319B"/>
    <w:rsid w:val="4FB62603"/>
    <w:rsid w:val="503F0BFC"/>
    <w:rsid w:val="51F35687"/>
    <w:rsid w:val="52CF6267"/>
    <w:rsid w:val="550A7A2A"/>
    <w:rsid w:val="56E60023"/>
    <w:rsid w:val="59215342"/>
    <w:rsid w:val="59BB58D9"/>
    <w:rsid w:val="59BD1746"/>
    <w:rsid w:val="5C853E3A"/>
    <w:rsid w:val="5E8720EC"/>
    <w:rsid w:val="5EFF1C82"/>
    <w:rsid w:val="621F410D"/>
    <w:rsid w:val="623C2FEC"/>
    <w:rsid w:val="632434B9"/>
    <w:rsid w:val="65510D5D"/>
    <w:rsid w:val="67801DCE"/>
    <w:rsid w:val="681A6556"/>
    <w:rsid w:val="697B2EAF"/>
    <w:rsid w:val="6B256F14"/>
    <w:rsid w:val="6BB1166A"/>
    <w:rsid w:val="6EE3511C"/>
    <w:rsid w:val="6EF32E85"/>
    <w:rsid w:val="70C53B3E"/>
    <w:rsid w:val="76685F07"/>
    <w:rsid w:val="77400C32"/>
    <w:rsid w:val="78492BC1"/>
    <w:rsid w:val="79C963B1"/>
    <w:rsid w:val="79F25086"/>
    <w:rsid w:val="7D0A267E"/>
    <w:rsid w:val="7E941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338</Characters>
  <Lines>4</Lines>
  <Paragraphs>1</Paragraphs>
  <TotalTime>0</TotalTime>
  <ScaleCrop>false</ScaleCrop>
  <LinksUpToDate>false</LinksUpToDate>
  <CharactersWithSpaces>528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2025-01-13T03:41:21Z</dcterms:modified>
  <cp:revision>254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