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02052">
      <w:pPr>
        <w:spacing w:line="560" w:lineRule="exact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t>附件3</w:t>
      </w:r>
    </w:p>
    <w:p w14:paraId="4634CBB8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科普微视频推荐汇总表（成人组）</w:t>
      </w:r>
    </w:p>
    <w:p w14:paraId="72783B31"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推荐单位（加盖公章）：                                                   年     月     日</w:t>
      </w:r>
    </w:p>
    <w:tbl>
      <w:tblPr>
        <w:tblStyle w:val="21"/>
        <w:tblW w:w="13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685"/>
        <w:gridCol w:w="3686"/>
        <w:gridCol w:w="3012"/>
        <w:gridCol w:w="1949"/>
      </w:tblGrid>
      <w:tr w14:paraId="3C10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3AF7B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推荐</w:t>
            </w:r>
          </w:p>
          <w:p w14:paraId="1BEFABB9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顺序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B87DC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科普微视频名称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9F53DA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主创人员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不超过5人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0B3D4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DF997E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联系方式</w:t>
            </w:r>
          </w:p>
        </w:tc>
      </w:tr>
      <w:tr w14:paraId="16DCE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334DD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6FDF6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B03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2635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D3512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A4A4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E5BE8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A8E2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BCD4A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6B3A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6F53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2F6E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8EFDF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0A63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6925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943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8A03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6E873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E2523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77BA2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D454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7B03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F749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02C84D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93EF9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BD44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0F1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ADDB4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C17C3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595AFED6"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联系人：                   联系方式：    </w:t>
      </w:r>
    </w:p>
    <w:p w14:paraId="12EF33E9">
      <w:pPr>
        <w:spacing w:line="5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注：1.本表加盖公章的原件与实物作品一并报送。</w:t>
      </w:r>
    </w:p>
    <w:p w14:paraId="7DA725CB">
      <w:pPr>
        <w:spacing w:line="500" w:lineRule="exact"/>
        <w:ind w:firstLine="840" w:firstLineChars="4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2.推荐作品数量超过控制数时，按推荐顺序取相应数量作品。</w:t>
      </w:r>
    </w:p>
    <w:p w14:paraId="6C57EAED">
      <w:pPr>
        <w:spacing w:line="560" w:lineRule="exact"/>
        <w:rPr>
          <w:rFonts w:ascii="Times New Roman" w:hAnsi="Times New Roman" w:cs="Times New Roman"/>
        </w:rPr>
      </w:pPr>
    </w:p>
    <w:p w14:paraId="481DFBB7">
      <w:pPr>
        <w:pStyle w:val="2"/>
        <w:rPr>
          <w:rFonts w:ascii="Times New Roman" w:hAnsi="Times New Roman" w:cs="Times New Roman"/>
        </w:rPr>
      </w:pPr>
    </w:p>
    <w:p w14:paraId="79421ABB">
      <w:pPr>
        <w:rPr>
          <w:rFonts w:ascii="Times New Roman" w:hAnsi="Times New Roman" w:cs="Times New Roman"/>
        </w:rPr>
      </w:pPr>
    </w:p>
    <w:p w14:paraId="0E38CAB8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科普微视频推荐汇总表（青少年组）</w:t>
      </w:r>
    </w:p>
    <w:p w14:paraId="33C59BA8">
      <w:pPr>
        <w:spacing w:line="6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推荐单位（加盖公章）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/个人</w:t>
      </w:r>
      <w:r>
        <w:rPr>
          <w:rFonts w:ascii="Times New Roman" w:hAnsi="Times New Roman" w:cs="Times New Roman"/>
          <w:sz w:val="28"/>
          <w:szCs w:val="28"/>
        </w:rPr>
        <w:t>：                                                   年     月     日</w:t>
      </w:r>
    </w:p>
    <w:tbl>
      <w:tblPr>
        <w:tblStyle w:val="21"/>
        <w:tblW w:w="14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3685"/>
        <w:gridCol w:w="3686"/>
        <w:gridCol w:w="1789"/>
        <w:gridCol w:w="2655"/>
        <w:gridCol w:w="1921"/>
      </w:tblGrid>
      <w:tr w14:paraId="0ED38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15951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推荐</w:t>
            </w:r>
          </w:p>
          <w:p w14:paraId="4BFC57BC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顺序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EA2F0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科普微视频名称</w:t>
            </w: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ED5BB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主创人员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（</w:t>
            </w: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不超过5人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）</w:t>
            </w: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7C5C2">
            <w:pPr>
              <w:spacing w:line="60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指导老师</w:t>
            </w: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A3E39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所在学校</w:t>
            </w: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C201FF">
            <w:pPr>
              <w:spacing w:line="60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  <w:t>联系方式</w:t>
            </w:r>
          </w:p>
        </w:tc>
      </w:tr>
      <w:tr w14:paraId="3266E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A8892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63FC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717D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0B65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D7CE98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FA05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7DA6C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CC71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1E578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148B2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1ECB0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4290B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F1B4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1C957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86C55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A0A0F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4C046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513B7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8B610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3BEA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3291C1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8DEB3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44447B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03F927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A182C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F3C8D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E2301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  <w:tr w14:paraId="5E058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98692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C4224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A23446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BC290F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2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B7ABE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80172A">
            <w:pPr>
              <w:spacing w:line="600" w:lineRule="exact"/>
              <w:ind w:firstLine="480" w:firstLineChars="200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</w:tr>
    </w:tbl>
    <w:p w14:paraId="14972AAE">
      <w:pPr>
        <w:spacing w:line="500" w:lineRule="exact"/>
        <w:ind w:firstLine="560" w:firstLineChars="200"/>
        <w:rPr>
          <w:rFonts w:ascii="Times New Roman" w:hAnsi="Times New Roman" w:eastAsia="仿宋_GB2312" w:cs="Times New Roman"/>
          <w:sz w:val="28"/>
          <w:szCs w:val="28"/>
          <w:u w:color="000000"/>
        </w:rPr>
      </w:pPr>
      <w:r>
        <w:rPr>
          <w:rFonts w:ascii="Times New Roman" w:hAnsi="Times New Roman" w:cs="Times New Roman"/>
          <w:sz w:val="28"/>
          <w:szCs w:val="28"/>
        </w:rPr>
        <w:t xml:space="preserve">联系人：                   联系方式：    </w:t>
      </w:r>
    </w:p>
    <w:p w14:paraId="064D065E">
      <w:pPr>
        <w:spacing w:line="500" w:lineRule="exact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注：1.本表加盖公章的原件与实物作品一并报送。</w:t>
      </w:r>
    </w:p>
    <w:p w14:paraId="0D9DDBF9">
      <w:pPr>
        <w:spacing w:line="500" w:lineRule="exact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2.推荐作品数量超过控制数时，按推荐顺序取相应数量作品。</w:t>
      </w:r>
    </w:p>
    <w:p w14:paraId="4E51CE35">
      <w:pPr>
        <w:pStyle w:val="2"/>
      </w:pPr>
      <w:bookmarkStart w:id="0" w:name="_GoBack"/>
      <w:bookmarkEnd w:id="0"/>
    </w:p>
    <w:sectPr>
      <w:pgSz w:w="16840" w:h="11907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0F4513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706C2"/>
    <w:rsid w:val="003802D6"/>
    <w:rsid w:val="0038430A"/>
    <w:rsid w:val="00390001"/>
    <w:rsid w:val="003B5FFE"/>
    <w:rsid w:val="003C2FC9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279CE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46B6097"/>
    <w:rsid w:val="0C1C4CE4"/>
    <w:rsid w:val="15A02920"/>
    <w:rsid w:val="16F12625"/>
    <w:rsid w:val="23BD356E"/>
    <w:rsid w:val="2D116D99"/>
    <w:rsid w:val="4B041F03"/>
    <w:rsid w:val="4F1A0BDB"/>
    <w:rsid w:val="59BB58D9"/>
    <w:rsid w:val="59BD1746"/>
    <w:rsid w:val="5C294C3A"/>
    <w:rsid w:val="5EE11187"/>
    <w:rsid w:val="681A6556"/>
    <w:rsid w:val="6BB1166A"/>
    <w:rsid w:val="751F6782"/>
    <w:rsid w:val="79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265</Characters>
  <Lines>1</Lines>
  <Paragraphs>1</Paragraphs>
  <TotalTime>0</TotalTime>
  <ScaleCrop>false</ScaleCrop>
  <LinksUpToDate>false</LinksUpToDate>
  <CharactersWithSpaces>433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2025-01-13T07:19:18Z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