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D2C02" w14:textId="77777777" w:rsidR="00F00B54" w:rsidRDefault="00F00B54" w:rsidP="00F00B54">
      <w:pPr>
        <w:widowControl w:val="0"/>
        <w:ind w:firstLineChars="0" w:firstLine="0"/>
        <w:jc w:val="both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 w:hint="eastAsia"/>
          <w:color w:val="auto"/>
          <w:sz w:val="32"/>
          <w:szCs w:val="32"/>
        </w:rPr>
        <w:t>附件1</w:t>
      </w:r>
    </w:p>
    <w:p w14:paraId="783E34FF" w14:textId="77777777" w:rsidR="00F00B54" w:rsidRDefault="00F00B54" w:rsidP="00F00B54">
      <w:pPr>
        <w:widowControl w:val="0"/>
        <w:ind w:firstLineChars="0" w:firstLine="0"/>
        <w:jc w:val="both"/>
        <w:rPr>
          <w:rFonts w:ascii="仿宋_GB2312" w:eastAsia="仿宋_GB2312" w:hAnsi="仿宋_GB2312" w:cs="Times New Roman"/>
          <w:color w:val="auto"/>
          <w:szCs w:val="28"/>
        </w:rPr>
      </w:pPr>
      <w:r>
        <w:rPr>
          <w:rFonts w:ascii="仿宋_GB2312" w:eastAsia="仿宋_GB2312" w:hAnsi="仿宋_GB2312" w:cs="Times New Roman"/>
          <w:color w:val="auto"/>
          <w:szCs w:val="28"/>
        </w:rPr>
        <w:t xml:space="preserve"> </w:t>
      </w:r>
    </w:p>
    <w:p w14:paraId="0584069D" w14:textId="77777777" w:rsidR="00F00B54" w:rsidRDefault="00F00B54" w:rsidP="00F00B54">
      <w:pPr>
        <w:widowControl w:val="0"/>
        <w:snapToGrid w:val="0"/>
        <w:spacing w:line="360" w:lineRule="auto"/>
        <w:ind w:firstLineChars="0" w:firstLine="0"/>
        <w:jc w:val="center"/>
        <w:rPr>
          <w:rFonts w:ascii="宋体" w:eastAsia="宋体" w:hAnsi="宋体" w:cs="宋体"/>
          <w:color w:val="auto"/>
          <w:sz w:val="48"/>
          <w:szCs w:val="48"/>
        </w:rPr>
      </w:pPr>
      <w:r>
        <w:rPr>
          <w:rFonts w:ascii="宋体" w:eastAsia="宋体" w:hAnsi="宋体" w:cs="宋体" w:hint="eastAsia"/>
          <w:color w:val="auto"/>
          <w:sz w:val="48"/>
          <w:szCs w:val="48"/>
        </w:rPr>
        <w:t>陕西省高等继续教育学会优秀教学成果奖</w:t>
      </w:r>
    </w:p>
    <w:p w14:paraId="34FE5EC5" w14:textId="77777777" w:rsidR="00F00B54" w:rsidRDefault="00F00B54" w:rsidP="00F00B54">
      <w:pPr>
        <w:widowControl w:val="0"/>
        <w:snapToGrid w:val="0"/>
        <w:spacing w:line="360" w:lineRule="auto"/>
        <w:ind w:firstLineChars="0" w:firstLine="0"/>
        <w:jc w:val="center"/>
        <w:rPr>
          <w:rFonts w:ascii="方正小标宋简体" w:eastAsia="仿宋_GB2312" w:hAnsi="方正小标宋简体" w:cs="Times New Roman"/>
          <w:color w:val="auto"/>
          <w:sz w:val="48"/>
          <w:szCs w:val="48"/>
        </w:rPr>
      </w:pPr>
      <w:r>
        <w:rPr>
          <w:rFonts w:ascii="宋体" w:eastAsia="宋体" w:hAnsi="宋体" w:cs="宋体" w:hint="eastAsia"/>
          <w:color w:val="auto"/>
          <w:sz w:val="48"/>
          <w:szCs w:val="48"/>
        </w:rPr>
        <w:t>申报书</w:t>
      </w:r>
    </w:p>
    <w:p w14:paraId="1D868C14" w14:textId="77777777" w:rsidR="00F00B54" w:rsidRDefault="00F00B54" w:rsidP="00F00B54">
      <w:pPr>
        <w:widowControl w:val="0"/>
        <w:ind w:firstLineChars="0" w:firstLine="0"/>
        <w:jc w:val="both"/>
        <w:rPr>
          <w:rFonts w:ascii="仿宋_GB2312" w:eastAsia="仿宋_GB2312" w:hAnsi="仿宋_GB2312" w:cs="Times New Roman"/>
          <w:color w:val="auto"/>
          <w:szCs w:val="28"/>
        </w:rPr>
      </w:pPr>
      <w:r>
        <w:rPr>
          <w:rFonts w:ascii="仿宋_GB2312" w:eastAsia="仿宋_GB2312" w:hAnsi="仿宋_GB2312" w:cs="Times New Roman"/>
          <w:color w:val="auto"/>
          <w:szCs w:val="28"/>
        </w:rPr>
        <w:t xml:space="preserve">   </w:t>
      </w:r>
    </w:p>
    <w:p w14:paraId="4DB88CF1" w14:textId="77777777" w:rsidR="00F00B54" w:rsidRDefault="00F00B54" w:rsidP="00F00B54">
      <w:pPr>
        <w:widowControl w:val="0"/>
        <w:spacing w:line="420" w:lineRule="auto"/>
        <w:ind w:firstLineChars="0" w:firstLine="616"/>
        <w:jc w:val="both"/>
        <w:rPr>
          <w:rFonts w:ascii="仿宋_GB2312" w:eastAsia="仿宋_GB2312" w:hAnsi="仿宋_GB2312" w:cs="Times New Roman"/>
          <w:color w:val="auto"/>
          <w:szCs w:val="28"/>
          <w:u w:val="single"/>
        </w:rPr>
      </w:pPr>
      <w:r>
        <w:rPr>
          <w:rFonts w:ascii="宋体" w:eastAsia="宋体" w:hAnsi="宋体" w:cs="宋体" w:hint="eastAsia"/>
          <w:color w:val="auto"/>
          <w:spacing w:val="-23"/>
          <w:szCs w:val="28"/>
        </w:rPr>
        <w:t>成</w:t>
      </w:r>
      <w:r>
        <w:rPr>
          <w:rFonts w:ascii="宋体" w:eastAsia="宋体" w:hAnsi="宋体" w:cs="宋体"/>
          <w:color w:val="auto"/>
          <w:spacing w:val="-23"/>
          <w:szCs w:val="28"/>
        </w:rPr>
        <w:t xml:space="preserve">  </w:t>
      </w:r>
      <w:r>
        <w:rPr>
          <w:rFonts w:ascii="宋体" w:eastAsia="宋体" w:hAnsi="宋体" w:cs="宋体" w:hint="eastAsia"/>
          <w:color w:val="auto"/>
          <w:spacing w:val="-23"/>
          <w:szCs w:val="28"/>
        </w:rPr>
        <w:t>果</w:t>
      </w:r>
      <w:r>
        <w:rPr>
          <w:rFonts w:ascii="宋体" w:eastAsia="宋体" w:hAnsi="宋体" w:cs="宋体"/>
          <w:color w:val="auto"/>
          <w:spacing w:val="-23"/>
          <w:szCs w:val="28"/>
        </w:rPr>
        <w:t xml:space="preserve">  </w:t>
      </w:r>
      <w:r>
        <w:rPr>
          <w:rFonts w:ascii="宋体" w:eastAsia="宋体" w:hAnsi="宋体" w:cs="宋体" w:hint="eastAsia"/>
          <w:color w:val="auto"/>
          <w:spacing w:val="-23"/>
          <w:szCs w:val="28"/>
        </w:rPr>
        <w:t>名</w:t>
      </w:r>
      <w:r>
        <w:rPr>
          <w:rFonts w:ascii="宋体" w:eastAsia="宋体" w:hAnsi="宋体" w:cs="宋体"/>
          <w:color w:val="auto"/>
          <w:spacing w:val="-23"/>
          <w:szCs w:val="28"/>
        </w:rPr>
        <w:t xml:space="preserve">  </w:t>
      </w:r>
      <w:r>
        <w:rPr>
          <w:rFonts w:ascii="宋体" w:eastAsia="宋体" w:hAnsi="宋体" w:cs="宋体" w:hint="eastAsia"/>
          <w:color w:val="auto"/>
          <w:spacing w:val="-23"/>
          <w:szCs w:val="28"/>
        </w:rPr>
        <w:t>称</w:t>
      </w:r>
      <w:r>
        <w:rPr>
          <w:rFonts w:ascii="宋体" w:eastAsia="宋体" w:hAnsi="宋体" w:cs="宋体"/>
          <w:color w:val="auto"/>
          <w:spacing w:val="-23"/>
          <w:szCs w:val="28"/>
        </w:rPr>
        <w:t xml:space="preserve">   </w:t>
      </w:r>
      <w:r>
        <w:rPr>
          <w:rFonts w:ascii="Calibri" w:eastAsia="仿宋_GB2312" w:hAnsi="Calibri" w:cs="Times New Roman" w:hint="eastAsia"/>
          <w:color w:val="auto"/>
          <w:szCs w:val="28"/>
        </w:rPr>
        <w:t xml:space="preserve"> </w:t>
      </w:r>
      <w:r>
        <w:rPr>
          <w:rFonts w:ascii="Calibri" w:eastAsia="仿宋_GB2312" w:hAnsi="Calibri" w:cs="Times New Roman"/>
          <w:color w:val="auto"/>
          <w:szCs w:val="28"/>
        </w:rPr>
        <w:t xml:space="preserve">   </w:t>
      </w:r>
      <w:r>
        <w:rPr>
          <w:rFonts w:ascii="Calibri" w:eastAsia="仿宋_GB2312" w:hAnsi="Calibri" w:cs="Times New Roman"/>
          <w:color w:val="auto"/>
          <w:szCs w:val="28"/>
          <w:u w:val="single"/>
        </w:rPr>
        <w:t xml:space="preserve">                                 </w:t>
      </w:r>
    </w:p>
    <w:p w14:paraId="3C03E3CD" w14:textId="77777777" w:rsidR="00F00B54" w:rsidRDefault="00F00B54" w:rsidP="00F00B54">
      <w:pPr>
        <w:widowControl w:val="0"/>
        <w:spacing w:line="420" w:lineRule="auto"/>
        <w:ind w:firstLineChars="0" w:firstLine="616"/>
        <w:jc w:val="both"/>
        <w:rPr>
          <w:rFonts w:ascii="仿宋_GB2312" w:eastAsia="仿宋_GB2312" w:hAnsi="仿宋_GB2312" w:cs="Times New Roman"/>
          <w:color w:val="auto"/>
          <w:szCs w:val="28"/>
          <w:u w:val="single"/>
        </w:rPr>
      </w:pPr>
      <w:r>
        <w:rPr>
          <w:rFonts w:ascii="宋体" w:eastAsia="宋体" w:hAnsi="宋体" w:cs="宋体" w:hint="eastAsia"/>
          <w:color w:val="auto"/>
          <w:spacing w:val="-23"/>
          <w:szCs w:val="28"/>
        </w:rPr>
        <w:t>成</w:t>
      </w:r>
      <w:r>
        <w:rPr>
          <w:rFonts w:ascii="Calibri" w:eastAsia="仿宋_GB2312" w:hAnsi="Calibri" w:cs="Times New Roman"/>
          <w:color w:val="auto"/>
          <w:spacing w:val="-23"/>
          <w:szCs w:val="28"/>
        </w:rPr>
        <w:t xml:space="preserve"> </w:t>
      </w:r>
      <w:r>
        <w:rPr>
          <w:rFonts w:ascii="宋体" w:eastAsia="宋体" w:hAnsi="宋体" w:cs="宋体" w:hint="eastAsia"/>
          <w:color w:val="auto"/>
          <w:spacing w:val="-23"/>
          <w:szCs w:val="28"/>
        </w:rPr>
        <w:t>果</w:t>
      </w:r>
      <w:r>
        <w:rPr>
          <w:rFonts w:ascii="Calibri" w:eastAsia="仿宋_GB2312" w:hAnsi="Calibri" w:cs="Times New Roman"/>
          <w:color w:val="auto"/>
          <w:spacing w:val="-23"/>
          <w:szCs w:val="28"/>
        </w:rPr>
        <w:t xml:space="preserve"> </w:t>
      </w:r>
      <w:r>
        <w:rPr>
          <w:rFonts w:ascii="宋体" w:eastAsia="宋体" w:hAnsi="宋体" w:cs="宋体" w:hint="eastAsia"/>
          <w:color w:val="auto"/>
          <w:spacing w:val="-23"/>
          <w:szCs w:val="28"/>
        </w:rPr>
        <w:t>完</w:t>
      </w:r>
      <w:r>
        <w:rPr>
          <w:rFonts w:ascii="Calibri" w:eastAsia="仿宋_GB2312" w:hAnsi="Calibri" w:cs="Times New Roman"/>
          <w:color w:val="auto"/>
          <w:spacing w:val="-23"/>
          <w:szCs w:val="28"/>
        </w:rPr>
        <w:t xml:space="preserve"> </w:t>
      </w:r>
      <w:r>
        <w:rPr>
          <w:rFonts w:ascii="宋体" w:eastAsia="宋体" w:hAnsi="宋体" w:cs="宋体" w:hint="eastAsia"/>
          <w:color w:val="auto"/>
          <w:spacing w:val="-23"/>
          <w:szCs w:val="28"/>
        </w:rPr>
        <w:t>成</w:t>
      </w:r>
      <w:r>
        <w:rPr>
          <w:rFonts w:ascii="Calibri" w:eastAsia="仿宋_GB2312" w:hAnsi="Calibri" w:cs="Times New Roman"/>
          <w:color w:val="auto"/>
          <w:spacing w:val="-23"/>
          <w:szCs w:val="28"/>
        </w:rPr>
        <w:t xml:space="preserve"> </w:t>
      </w:r>
      <w:r>
        <w:rPr>
          <w:rFonts w:ascii="宋体" w:eastAsia="宋体" w:hAnsi="宋体" w:cs="宋体" w:hint="eastAsia"/>
          <w:color w:val="auto"/>
          <w:spacing w:val="-23"/>
          <w:szCs w:val="28"/>
        </w:rPr>
        <w:t>人</w:t>
      </w:r>
      <w:r>
        <w:rPr>
          <w:rFonts w:ascii="Calibri" w:eastAsia="仿宋_GB2312" w:hAnsi="Calibri" w:cs="Times New Roman"/>
          <w:color w:val="auto"/>
          <w:szCs w:val="28"/>
        </w:rPr>
        <w:t xml:space="preserve">   </w:t>
      </w:r>
      <w:r>
        <w:rPr>
          <w:rFonts w:ascii="Calibri" w:eastAsia="仿宋_GB2312" w:hAnsi="Calibri" w:cs="Times New Roman" w:hint="eastAsia"/>
          <w:color w:val="auto"/>
          <w:szCs w:val="28"/>
        </w:rPr>
        <w:t xml:space="preserve">  </w:t>
      </w:r>
      <w:r>
        <w:rPr>
          <w:rFonts w:ascii="Calibri" w:eastAsia="仿宋_GB2312" w:hAnsi="Calibri" w:cs="Times New Roman" w:hint="eastAsia"/>
          <w:color w:val="auto"/>
          <w:sz w:val="24"/>
        </w:rPr>
        <w:t xml:space="preserve"> </w:t>
      </w:r>
      <w:r>
        <w:rPr>
          <w:rFonts w:ascii="仿宋_GB2312" w:eastAsia="仿宋_GB2312" w:hAnsi="仿宋_GB2312" w:cs="Times New Roman"/>
          <w:color w:val="auto"/>
          <w:szCs w:val="28"/>
          <w:u w:val="single"/>
        </w:rPr>
        <w:t xml:space="preserve">                                 </w:t>
      </w:r>
    </w:p>
    <w:p w14:paraId="7C46F8AD" w14:textId="77777777" w:rsidR="00F00B54" w:rsidRDefault="00F00B54" w:rsidP="00F00B54">
      <w:pPr>
        <w:widowControl w:val="0"/>
        <w:spacing w:line="420" w:lineRule="auto"/>
        <w:ind w:firstLineChars="0" w:firstLine="616"/>
        <w:jc w:val="both"/>
        <w:rPr>
          <w:rFonts w:ascii="仿宋_GB2312" w:eastAsia="仿宋_GB2312" w:hAnsi="仿宋_GB2312" w:cs="Times New Roman"/>
          <w:color w:val="auto"/>
          <w:szCs w:val="28"/>
          <w:u w:val="single"/>
        </w:rPr>
      </w:pPr>
      <w:r>
        <w:rPr>
          <w:rFonts w:ascii="宋体" w:eastAsia="宋体" w:hAnsi="宋体" w:cs="宋体" w:hint="eastAsia"/>
          <w:color w:val="auto"/>
          <w:szCs w:val="28"/>
        </w:rPr>
        <w:t>完</w:t>
      </w:r>
      <w:r>
        <w:rPr>
          <w:rFonts w:ascii="Calibri" w:eastAsia="仿宋_GB2312" w:hAnsi="Calibri" w:cs="Times New Roman"/>
          <w:color w:val="auto"/>
          <w:szCs w:val="28"/>
        </w:rPr>
        <w:t xml:space="preserve"> </w:t>
      </w:r>
      <w:r>
        <w:rPr>
          <w:rFonts w:ascii="宋体" w:eastAsia="宋体" w:hAnsi="宋体" w:cs="宋体" w:hint="eastAsia"/>
          <w:color w:val="auto"/>
          <w:szCs w:val="28"/>
        </w:rPr>
        <w:t>成</w:t>
      </w:r>
      <w:r>
        <w:rPr>
          <w:rFonts w:ascii="Calibri" w:eastAsia="仿宋_GB2312" w:hAnsi="Calibri" w:cs="Times New Roman"/>
          <w:color w:val="auto"/>
          <w:szCs w:val="28"/>
        </w:rPr>
        <w:t xml:space="preserve"> </w:t>
      </w:r>
      <w:r>
        <w:rPr>
          <w:rFonts w:ascii="宋体" w:eastAsia="宋体" w:hAnsi="宋体" w:cs="宋体" w:hint="eastAsia"/>
          <w:color w:val="auto"/>
          <w:szCs w:val="28"/>
        </w:rPr>
        <w:t>单</w:t>
      </w:r>
      <w:r>
        <w:rPr>
          <w:rFonts w:ascii="Calibri" w:eastAsia="仿宋_GB2312" w:hAnsi="Calibri" w:cs="Times New Roman"/>
          <w:color w:val="auto"/>
          <w:szCs w:val="28"/>
        </w:rPr>
        <w:t xml:space="preserve"> </w:t>
      </w:r>
      <w:r>
        <w:rPr>
          <w:rFonts w:ascii="宋体" w:eastAsia="宋体" w:hAnsi="宋体" w:cs="宋体" w:hint="eastAsia"/>
          <w:color w:val="auto"/>
          <w:szCs w:val="28"/>
        </w:rPr>
        <w:t>位</w:t>
      </w:r>
      <w:r>
        <w:rPr>
          <w:rFonts w:ascii="仿宋_GB2312" w:eastAsia="仿宋_GB2312" w:hAnsi="仿宋_GB2312" w:cs="Times New Roman"/>
          <w:color w:val="auto"/>
          <w:szCs w:val="28"/>
        </w:rPr>
        <w:t xml:space="preserve">      </w:t>
      </w:r>
      <w:r>
        <w:rPr>
          <w:rFonts w:ascii="仿宋_GB2312" w:eastAsia="仿宋_GB2312" w:hAnsi="仿宋_GB2312" w:cs="Times New Roman"/>
          <w:color w:val="auto"/>
          <w:szCs w:val="28"/>
          <w:u w:val="single"/>
        </w:rPr>
        <w:t xml:space="preserve"> </w:t>
      </w:r>
      <w:r>
        <w:rPr>
          <w:rFonts w:ascii="仿宋_GB2312" w:eastAsia="仿宋_GB2312" w:hAnsi="仿宋_GB2312" w:cs="Times New Roman" w:hint="eastAsia"/>
          <w:color w:val="auto"/>
          <w:szCs w:val="28"/>
          <w:u w:val="single"/>
        </w:rPr>
        <w:t xml:space="preserve">            </w:t>
      </w:r>
      <w:r>
        <w:rPr>
          <w:rFonts w:ascii="仿宋_GB2312" w:eastAsia="仿宋_GB2312" w:hAnsi="仿宋_GB2312" w:cs="Times New Roman"/>
          <w:color w:val="auto"/>
          <w:szCs w:val="28"/>
          <w:u w:val="single"/>
        </w:rPr>
        <w:t xml:space="preserve">             </w:t>
      </w:r>
      <w:r>
        <w:rPr>
          <w:rFonts w:ascii="仿宋_GB2312" w:eastAsia="仿宋_GB2312" w:hAnsi="仿宋_GB2312" w:cs="Times New Roman" w:hint="eastAsia"/>
          <w:color w:val="auto"/>
          <w:szCs w:val="28"/>
          <w:u w:val="single"/>
        </w:rPr>
        <w:t xml:space="preserve">      </w:t>
      </w:r>
      <w:r>
        <w:rPr>
          <w:rFonts w:ascii="仿宋_GB2312" w:eastAsia="仿宋_GB2312" w:hAnsi="仿宋_GB2312" w:cs="Times New Roman"/>
          <w:color w:val="auto"/>
          <w:szCs w:val="28"/>
          <w:u w:val="single"/>
        </w:rPr>
        <w:t xml:space="preserve"> </w:t>
      </w:r>
    </w:p>
    <w:p w14:paraId="49BEF072" w14:textId="77777777" w:rsidR="00F00B54" w:rsidRDefault="00F00B54" w:rsidP="00F00B54">
      <w:pPr>
        <w:widowControl w:val="0"/>
        <w:spacing w:line="420" w:lineRule="auto"/>
        <w:ind w:firstLineChars="0" w:firstLine="616"/>
        <w:jc w:val="both"/>
        <w:rPr>
          <w:rFonts w:ascii="仿宋_GB2312" w:eastAsia="仿宋_GB2312" w:hAnsi="仿宋_GB2312" w:cs="Times New Roman"/>
          <w:color w:val="auto"/>
          <w:szCs w:val="28"/>
          <w:u w:val="single"/>
        </w:rPr>
      </w:pPr>
      <w:r>
        <w:rPr>
          <w:rFonts w:ascii="宋体" w:eastAsia="宋体" w:hAnsi="宋体" w:cs="宋体" w:hint="eastAsia"/>
          <w:color w:val="auto"/>
          <w:szCs w:val="28"/>
        </w:rPr>
        <w:t>推</w:t>
      </w:r>
      <w:r>
        <w:rPr>
          <w:rFonts w:ascii="Calibri" w:eastAsia="仿宋_GB2312" w:hAnsi="Calibri" w:cs="Times New Roman"/>
          <w:color w:val="auto"/>
          <w:szCs w:val="28"/>
        </w:rPr>
        <w:t xml:space="preserve"> </w:t>
      </w:r>
      <w:r>
        <w:rPr>
          <w:rFonts w:ascii="宋体" w:eastAsia="宋体" w:hAnsi="宋体" w:cs="宋体" w:hint="eastAsia"/>
          <w:color w:val="auto"/>
          <w:szCs w:val="28"/>
        </w:rPr>
        <w:t>荐</w:t>
      </w:r>
      <w:r>
        <w:rPr>
          <w:rFonts w:ascii="Calibri" w:eastAsia="仿宋_GB2312" w:hAnsi="Calibri" w:cs="Times New Roman"/>
          <w:color w:val="auto"/>
          <w:szCs w:val="28"/>
        </w:rPr>
        <w:t xml:space="preserve"> </w:t>
      </w:r>
      <w:r>
        <w:rPr>
          <w:rFonts w:ascii="宋体" w:eastAsia="宋体" w:hAnsi="宋体" w:cs="宋体" w:hint="eastAsia"/>
          <w:color w:val="auto"/>
          <w:szCs w:val="28"/>
        </w:rPr>
        <w:t>等</w:t>
      </w:r>
      <w:r>
        <w:rPr>
          <w:rFonts w:ascii="Calibri" w:eastAsia="仿宋_GB2312" w:hAnsi="Calibri" w:cs="Times New Roman"/>
          <w:color w:val="auto"/>
          <w:szCs w:val="28"/>
        </w:rPr>
        <w:t xml:space="preserve"> </w:t>
      </w:r>
      <w:r>
        <w:rPr>
          <w:rFonts w:ascii="宋体" w:eastAsia="宋体" w:hAnsi="宋体" w:cs="宋体" w:hint="eastAsia"/>
          <w:color w:val="auto"/>
          <w:szCs w:val="28"/>
        </w:rPr>
        <w:t>级</w:t>
      </w:r>
      <w:r>
        <w:rPr>
          <w:rFonts w:ascii="仿宋_GB2312" w:eastAsia="仿宋_GB2312" w:hAnsi="仿宋_GB2312" w:cs="Times New Roman"/>
          <w:color w:val="auto"/>
          <w:szCs w:val="28"/>
        </w:rPr>
        <w:t xml:space="preserve">     </w:t>
      </w:r>
      <w:r>
        <w:rPr>
          <w:rFonts w:ascii="仿宋_GB2312" w:eastAsia="仿宋_GB2312" w:hAnsi="仿宋_GB2312" w:cs="Times New Roman" w:hint="eastAsia"/>
          <w:color w:val="auto"/>
          <w:szCs w:val="28"/>
        </w:rPr>
        <w:t xml:space="preserve"> </w:t>
      </w:r>
      <w:r>
        <w:rPr>
          <w:rFonts w:ascii="仿宋_GB2312" w:eastAsia="仿宋_GB2312" w:hAnsi="仿宋_GB2312" w:cs="Times New Roman"/>
          <w:color w:val="auto"/>
          <w:szCs w:val="28"/>
          <w:u w:val="single"/>
        </w:rPr>
        <w:t xml:space="preserve">   </w:t>
      </w:r>
      <w:r>
        <w:rPr>
          <w:rFonts w:ascii="仿宋_GB2312" w:eastAsia="仿宋_GB2312" w:hAnsi="仿宋_GB2312" w:cs="Times New Roman" w:hint="eastAsia"/>
          <w:color w:val="auto"/>
          <w:szCs w:val="28"/>
          <w:u w:val="single"/>
        </w:rPr>
        <w:t xml:space="preserve">   </w:t>
      </w:r>
      <w:r>
        <w:rPr>
          <w:rFonts w:ascii="仿宋_GB2312" w:eastAsia="仿宋_GB2312" w:hAnsi="仿宋_GB2312" w:cs="Times New Roman"/>
          <w:color w:val="auto"/>
          <w:szCs w:val="28"/>
          <w:u w:val="single"/>
        </w:rPr>
        <w:t xml:space="preserve">                           </w:t>
      </w:r>
    </w:p>
    <w:p w14:paraId="3D1B18F6" w14:textId="77777777" w:rsidR="00F00B54" w:rsidRDefault="00F00B54" w:rsidP="00F00B54">
      <w:pPr>
        <w:widowControl w:val="0"/>
        <w:spacing w:line="420" w:lineRule="auto"/>
        <w:ind w:firstLineChars="0" w:firstLine="616"/>
        <w:jc w:val="both"/>
        <w:rPr>
          <w:rFonts w:ascii="仿宋_GB2312" w:eastAsia="仿宋_GB2312" w:hAnsi="仿宋_GB2312" w:cs="Times New Roman"/>
          <w:color w:val="auto"/>
          <w:szCs w:val="28"/>
          <w:u w:val="single"/>
        </w:rPr>
      </w:pPr>
      <w:r>
        <w:rPr>
          <w:rFonts w:ascii="宋体" w:eastAsia="宋体" w:hAnsi="宋体" w:cs="宋体" w:hint="eastAsia"/>
          <w:color w:val="auto"/>
          <w:szCs w:val="28"/>
        </w:rPr>
        <w:t>成 果 类 型</w:t>
      </w:r>
      <w:r>
        <w:rPr>
          <w:rFonts w:ascii="仿宋_GB2312" w:eastAsia="仿宋_GB2312" w:hAnsi="仿宋_GB2312" w:cs="Times New Roman" w:hint="eastAsia"/>
          <w:color w:val="auto"/>
          <w:szCs w:val="28"/>
        </w:rPr>
        <w:t xml:space="preserve">      </w:t>
      </w:r>
      <w:r>
        <w:rPr>
          <w:rFonts w:ascii="仿宋_GB2312" w:eastAsia="仿宋_GB2312" w:hAnsi="仿宋_GB2312" w:cs="Times New Roman"/>
          <w:color w:val="auto"/>
          <w:szCs w:val="28"/>
          <w:u w:val="single"/>
        </w:rPr>
        <w:t xml:space="preserve">        </w:t>
      </w:r>
      <w:r>
        <w:rPr>
          <w:rFonts w:ascii="仿宋_GB2312" w:eastAsia="仿宋_GB2312" w:hAnsi="仿宋_GB2312" w:cs="Times New Roman" w:hint="eastAsia"/>
          <w:color w:val="auto"/>
          <w:szCs w:val="28"/>
          <w:u w:val="single"/>
        </w:rPr>
        <w:t xml:space="preserve">     </w:t>
      </w:r>
      <w:r>
        <w:rPr>
          <w:rFonts w:ascii="仿宋_GB2312" w:eastAsia="仿宋_GB2312" w:hAnsi="仿宋_GB2312" w:cs="Times New Roman"/>
          <w:color w:val="auto"/>
          <w:szCs w:val="28"/>
          <w:u w:val="single"/>
        </w:rPr>
        <w:t xml:space="preserve">                    </w:t>
      </w:r>
    </w:p>
    <w:p w14:paraId="53995D26" w14:textId="77777777" w:rsidR="00F00B54" w:rsidRDefault="00F00B54" w:rsidP="00F00B54">
      <w:pPr>
        <w:widowControl w:val="0"/>
        <w:spacing w:line="420" w:lineRule="auto"/>
        <w:ind w:firstLineChars="0" w:firstLine="616"/>
        <w:jc w:val="both"/>
        <w:rPr>
          <w:rFonts w:ascii="仿宋_GB2312" w:eastAsia="仿宋_GB2312" w:hAnsi="仿宋_GB2312" w:cs="Times New Roman"/>
          <w:color w:val="auto"/>
          <w:szCs w:val="28"/>
          <w:u w:val="single"/>
        </w:rPr>
      </w:pPr>
      <w:r>
        <w:rPr>
          <w:rFonts w:ascii="宋体" w:eastAsia="宋体" w:hAnsi="宋体" w:cs="宋体" w:hint="eastAsia"/>
          <w:color w:val="auto"/>
          <w:szCs w:val="28"/>
        </w:rPr>
        <w:t>成</w:t>
      </w:r>
      <w:r>
        <w:rPr>
          <w:rFonts w:ascii="Calibri" w:eastAsia="仿宋_GB2312" w:hAnsi="Calibri" w:cs="Times New Roman"/>
          <w:color w:val="auto"/>
          <w:szCs w:val="28"/>
        </w:rPr>
        <w:t xml:space="preserve"> </w:t>
      </w:r>
      <w:r>
        <w:rPr>
          <w:rFonts w:ascii="宋体" w:eastAsia="宋体" w:hAnsi="宋体" w:cs="宋体" w:hint="eastAsia"/>
          <w:color w:val="auto"/>
          <w:szCs w:val="28"/>
        </w:rPr>
        <w:t>果</w:t>
      </w:r>
      <w:r>
        <w:rPr>
          <w:rFonts w:ascii="Calibri" w:eastAsia="仿宋_GB2312" w:hAnsi="Calibri" w:cs="Times New Roman"/>
          <w:color w:val="auto"/>
          <w:szCs w:val="28"/>
        </w:rPr>
        <w:t xml:space="preserve"> </w:t>
      </w:r>
      <w:r>
        <w:rPr>
          <w:rFonts w:ascii="宋体" w:eastAsia="宋体" w:hAnsi="宋体" w:cs="宋体" w:hint="eastAsia"/>
          <w:color w:val="auto"/>
          <w:szCs w:val="28"/>
        </w:rPr>
        <w:t>科</w:t>
      </w:r>
      <w:r>
        <w:rPr>
          <w:rFonts w:ascii="Calibri" w:eastAsia="仿宋_GB2312" w:hAnsi="Calibri" w:cs="Times New Roman"/>
          <w:color w:val="auto"/>
          <w:szCs w:val="28"/>
        </w:rPr>
        <w:t xml:space="preserve"> </w:t>
      </w:r>
      <w:r>
        <w:rPr>
          <w:rFonts w:ascii="宋体" w:eastAsia="宋体" w:hAnsi="宋体" w:cs="宋体" w:hint="eastAsia"/>
          <w:color w:val="auto"/>
          <w:szCs w:val="28"/>
        </w:rPr>
        <w:t>类</w:t>
      </w:r>
      <w:r>
        <w:rPr>
          <w:rFonts w:ascii="Calibri" w:eastAsia="仿宋_GB2312" w:hAnsi="Calibri" w:cs="Times New Roman"/>
          <w:color w:val="auto"/>
          <w:szCs w:val="28"/>
        </w:rPr>
        <w:t xml:space="preserve"> </w:t>
      </w:r>
      <w:r>
        <w:rPr>
          <w:rFonts w:ascii="仿宋_GB2312" w:eastAsia="仿宋_GB2312" w:hAnsi="仿宋_GB2312" w:cs="Times New Roman"/>
          <w:color w:val="auto"/>
          <w:szCs w:val="28"/>
        </w:rPr>
        <w:t xml:space="preserve">     </w:t>
      </w:r>
      <w:r>
        <w:rPr>
          <w:rFonts w:ascii="仿宋_GB2312" w:eastAsia="仿宋_GB2312" w:hAnsi="仿宋_GB2312" w:cs="Times New Roman"/>
          <w:color w:val="auto"/>
          <w:szCs w:val="28"/>
          <w:u w:val="single"/>
        </w:rPr>
        <w:t xml:space="preserve">                                 </w:t>
      </w:r>
    </w:p>
    <w:p w14:paraId="3D975518" w14:textId="77777777" w:rsidR="00F00B54" w:rsidRDefault="00F00B54" w:rsidP="00F00B54">
      <w:pPr>
        <w:widowControl w:val="0"/>
        <w:spacing w:line="420" w:lineRule="auto"/>
        <w:ind w:firstLineChars="0" w:firstLine="616"/>
        <w:jc w:val="both"/>
        <w:rPr>
          <w:rFonts w:ascii="宋体" w:eastAsia="宋体" w:hAnsi="宋体" w:cs="宋体"/>
          <w:color w:val="auto"/>
          <w:szCs w:val="28"/>
        </w:rPr>
      </w:pPr>
      <w:r>
        <w:rPr>
          <w:rFonts w:ascii="宋体" w:eastAsia="宋体" w:hAnsi="宋体" w:cs="宋体" w:hint="eastAsia"/>
          <w:color w:val="auto"/>
          <w:szCs w:val="28"/>
        </w:rPr>
        <w:t>通 讯 地 址</w:t>
      </w:r>
      <w:r>
        <w:rPr>
          <w:rFonts w:ascii="Calibri" w:eastAsia="仿宋_GB2312" w:hAnsi="Calibri" w:cs="Times New Roman"/>
          <w:color w:val="auto"/>
          <w:szCs w:val="28"/>
        </w:rPr>
        <w:t xml:space="preserve"> </w:t>
      </w:r>
      <w:r>
        <w:rPr>
          <w:rFonts w:ascii="仿宋_GB2312" w:eastAsia="仿宋_GB2312" w:hAnsi="仿宋_GB2312" w:cs="Times New Roman"/>
          <w:color w:val="auto"/>
          <w:szCs w:val="28"/>
        </w:rPr>
        <w:t xml:space="preserve">     </w:t>
      </w:r>
      <w:r>
        <w:rPr>
          <w:rFonts w:ascii="仿宋_GB2312" w:eastAsia="仿宋_GB2312" w:hAnsi="仿宋_GB2312" w:cs="Times New Roman"/>
          <w:color w:val="auto"/>
          <w:szCs w:val="28"/>
          <w:u w:val="single"/>
        </w:rPr>
        <w:t xml:space="preserve">   </w:t>
      </w:r>
      <w:r>
        <w:rPr>
          <w:rFonts w:ascii="仿宋_GB2312" w:eastAsia="仿宋_GB2312" w:hAnsi="仿宋_GB2312" w:cs="Times New Roman" w:hint="eastAsia"/>
          <w:color w:val="auto"/>
          <w:szCs w:val="28"/>
          <w:u w:val="single"/>
        </w:rPr>
        <w:t xml:space="preserve">         </w:t>
      </w:r>
      <w:r>
        <w:rPr>
          <w:rFonts w:ascii="仿宋_GB2312" w:eastAsia="仿宋_GB2312" w:hAnsi="仿宋_GB2312" w:cs="Times New Roman"/>
          <w:color w:val="auto"/>
          <w:szCs w:val="28"/>
          <w:u w:val="single"/>
        </w:rPr>
        <w:t xml:space="preserve">                     </w:t>
      </w:r>
    </w:p>
    <w:p w14:paraId="71A84ED6" w14:textId="77777777" w:rsidR="00F00B54" w:rsidRDefault="00F00B54" w:rsidP="00F00B54">
      <w:pPr>
        <w:widowControl w:val="0"/>
        <w:spacing w:line="420" w:lineRule="auto"/>
        <w:ind w:firstLineChars="0" w:firstLine="616"/>
        <w:jc w:val="both"/>
        <w:rPr>
          <w:rFonts w:ascii="宋体" w:eastAsia="宋体" w:hAnsi="宋体" w:cs="宋体"/>
          <w:color w:val="auto"/>
          <w:szCs w:val="28"/>
        </w:rPr>
      </w:pPr>
      <w:r>
        <w:rPr>
          <w:rFonts w:ascii="宋体" w:eastAsia="宋体" w:hAnsi="宋体" w:cs="宋体" w:hint="eastAsia"/>
          <w:color w:val="auto"/>
          <w:szCs w:val="28"/>
        </w:rPr>
        <w:t>邮 政 编 码</w:t>
      </w:r>
      <w:r>
        <w:rPr>
          <w:rFonts w:ascii="Calibri" w:eastAsia="仿宋_GB2312" w:hAnsi="Calibri" w:cs="Times New Roman"/>
          <w:color w:val="auto"/>
          <w:szCs w:val="28"/>
        </w:rPr>
        <w:t xml:space="preserve"> </w:t>
      </w:r>
      <w:r>
        <w:rPr>
          <w:rFonts w:ascii="仿宋_GB2312" w:eastAsia="仿宋_GB2312" w:hAnsi="仿宋_GB2312" w:cs="Times New Roman"/>
          <w:color w:val="auto"/>
          <w:szCs w:val="28"/>
        </w:rPr>
        <w:t xml:space="preserve">     </w:t>
      </w:r>
      <w:r>
        <w:rPr>
          <w:rFonts w:ascii="仿宋_GB2312" w:eastAsia="仿宋_GB2312" w:hAnsi="仿宋_GB2312" w:cs="Times New Roman"/>
          <w:color w:val="auto"/>
          <w:szCs w:val="28"/>
          <w:u w:val="single"/>
        </w:rPr>
        <w:t xml:space="preserve">                                 </w:t>
      </w:r>
      <w:r>
        <w:rPr>
          <w:rFonts w:ascii="宋体" w:eastAsia="宋体" w:hAnsi="宋体" w:cs="宋体" w:hint="eastAsia"/>
          <w:color w:val="auto"/>
          <w:szCs w:val="28"/>
        </w:rPr>
        <w:t xml:space="preserve"> </w:t>
      </w:r>
    </w:p>
    <w:p w14:paraId="60E54EC4" w14:textId="77777777" w:rsidR="00F00B54" w:rsidRDefault="00F00B54" w:rsidP="00F00B54">
      <w:pPr>
        <w:widowControl w:val="0"/>
        <w:spacing w:line="420" w:lineRule="auto"/>
        <w:ind w:firstLineChars="0" w:firstLine="616"/>
        <w:jc w:val="both"/>
        <w:rPr>
          <w:rFonts w:ascii="宋体" w:eastAsia="宋体" w:hAnsi="宋体" w:cs="宋体"/>
          <w:color w:val="auto"/>
          <w:szCs w:val="28"/>
        </w:rPr>
      </w:pPr>
      <w:r>
        <w:rPr>
          <w:rFonts w:ascii="宋体" w:eastAsia="宋体" w:hAnsi="宋体" w:cs="宋体" w:hint="eastAsia"/>
          <w:color w:val="auto"/>
          <w:szCs w:val="28"/>
        </w:rPr>
        <w:t xml:space="preserve">E - m a </w:t>
      </w:r>
      <w:proofErr w:type="spellStart"/>
      <w:r>
        <w:rPr>
          <w:rFonts w:ascii="宋体" w:eastAsia="宋体" w:hAnsi="宋体" w:cs="宋体" w:hint="eastAsia"/>
          <w:color w:val="auto"/>
          <w:szCs w:val="28"/>
        </w:rPr>
        <w:t>i</w:t>
      </w:r>
      <w:proofErr w:type="spellEnd"/>
      <w:r>
        <w:rPr>
          <w:rFonts w:ascii="宋体" w:eastAsia="宋体" w:hAnsi="宋体" w:cs="宋体" w:hint="eastAsia"/>
          <w:color w:val="auto"/>
          <w:szCs w:val="28"/>
        </w:rPr>
        <w:t xml:space="preserve"> l      </w:t>
      </w:r>
      <w:r>
        <w:rPr>
          <w:rFonts w:ascii="仿宋_GB2312" w:eastAsia="仿宋_GB2312" w:hAnsi="仿宋_GB2312" w:cs="Times New Roman"/>
          <w:color w:val="auto"/>
          <w:szCs w:val="28"/>
          <w:u w:val="single"/>
        </w:rPr>
        <w:t xml:space="preserve">                                 </w:t>
      </w:r>
    </w:p>
    <w:p w14:paraId="580BAC1D" w14:textId="77777777" w:rsidR="00F00B54" w:rsidRDefault="00F00B54" w:rsidP="00F00B54">
      <w:pPr>
        <w:widowControl w:val="0"/>
        <w:spacing w:line="420" w:lineRule="auto"/>
        <w:ind w:firstLineChars="0" w:firstLine="616"/>
        <w:jc w:val="both"/>
        <w:rPr>
          <w:rFonts w:ascii="宋体" w:eastAsia="宋体" w:hAnsi="宋体" w:cs="宋体"/>
          <w:color w:val="auto"/>
          <w:szCs w:val="28"/>
        </w:rPr>
      </w:pPr>
      <w:r>
        <w:rPr>
          <w:rFonts w:ascii="宋体" w:eastAsia="宋体" w:hAnsi="宋体" w:cs="宋体" w:hint="eastAsia"/>
          <w:color w:val="auto"/>
          <w:szCs w:val="28"/>
        </w:rPr>
        <w:t xml:space="preserve">联 系 电 话      </w:t>
      </w:r>
      <w:r>
        <w:rPr>
          <w:rFonts w:ascii="仿宋_GB2312" w:eastAsia="仿宋_GB2312" w:hAnsi="仿宋_GB2312" w:cs="Times New Roman"/>
          <w:color w:val="auto"/>
          <w:szCs w:val="28"/>
          <w:u w:val="single"/>
        </w:rPr>
        <w:t xml:space="preserve">                                 </w:t>
      </w:r>
    </w:p>
    <w:p w14:paraId="52D6B87D" w14:textId="77777777" w:rsidR="00F00B54" w:rsidRDefault="00F00B54" w:rsidP="00F00B54">
      <w:pPr>
        <w:widowControl w:val="0"/>
        <w:spacing w:line="420" w:lineRule="auto"/>
        <w:ind w:firstLineChars="0" w:firstLine="616"/>
        <w:jc w:val="both"/>
        <w:rPr>
          <w:rFonts w:ascii="Calibri" w:eastAsia="仿宋_GB2312" w:hAnsi="Calibri" w:cs="Times New Roman"/>
          <w:color w:val="auto"/>
          <w:szCs w:val="28"/>
        </w:rPr>
      </w:pPr>
      <w:r>
        <w:rPr>
          <w:rFonts w:ascii="宋体" w:eastAsia="宋体" w:hAnsi="宋体" w:cs="宋体" w:hint="eastAsia"/>
          <w:color w:val="auto"/>
          <w:szCs w:val="28"/>
        </w:rPr>
        <w:t>填</w:t>
      </w:r>
      <w:r>
        <w:rPr>
          <w:rFonts w:ascii="仿宋_GB2312" w:eastAsia="仿宋_GB2312" w:hAnsi="仿宋_GB2312" w:cs="Times New Roman"/>
          <w:color w:val="auto"/>
          <w:szCs w:val="28"/>
        </w:rPr>
        <w:t xml:space="preserve"> </w:t>
      </w:r>
      <w:r>
        <w:rPr>
          <w:rFonts w:ascii="宋体" w:eastAsia="宋体" w:hAnsi="宋体" w:cs="宋体" w:hint="eastAsia"/>
          <w:color w:val="auto"/>
          <w:szCs w:val="28"/>
        </w:rPr>
        <w:t>报</w:t>
      </w:r>
      <w:r>
        <w:rPr>
          <w:rFonts w:ascii="仿宋_GB2312" w:eastAsia="仿宋_GB2312" w:hAnsi="仿宋_GB2312" w:cs="Times New Roman"/>
          <w:color w:val="auto"/>
          <w:szCs w:val="28"/>
        </w:rPr>
        <w:t xml:space="preserve"> </w:t>
      </w:r>
      <w:r>
        <w:rPr>
          <w:rFonts w:ascii="宋体" w:eastAsia="宋体" w:hAnsi="宋体" w:cs="宋体" w:hint="eastAsia"/>
          <w:color w:val="auto"/>
          <w:szCs w:val="28"/>
        </w:rPr>
        <w:t>时</w:t>
      </w:r>
      <w:r>
        <w:rPr>
          <w:rFonts w:ascii="Calibri" w:eastAsia="仿宋_GB2312" w:hAnsi="Calibri" w:cs="Times New Roman"/>
          <w:color w:val="auto"/>
          <w:szCs w:val="28"/>
        </w:rPr>
        <w:t xml:space="preserve"> </w:t>
      </w:r>
      <w:r>
        <w:rPr>
          <w:rFonts w:ascii="宋体" w:eastAsia="宋体" w:hAnsi="宋体" w:cs="宋体" w:hint="eastAsia"/>
          <w:color w:val="auto"/>
          <w:szCs w:val="28"/>
        </w:rPr>
        <w:t>间</w:t>
      </w:r>
      <w:r>
        <w:rPr>
          <w:rFonts w:ascii="仿宋_GB2312" w:eastAsia="仿宋_GB2312" w:hAnsi="仿宋_GB2312" w:cs="Times New Roman"/>
          <w:color w:val="auto"/>
          <w:szCs w:val="28"/>
        </w:rPr>
        <w:t xml:space="preserve"> </w:t>
      </w:r>
      <w:r>
        <w:rPr>
          <w:rFonts w:ascii="仿宋_GB2312" w:eastAsia="仿宋_GB2312" w:hAnsi="仿宋_GB2312" w:cs="Times New Roman" w:hint="eastAsia"/>
          <w:color w:val="auto"/>
          <w:szCs w:val="28"/>
        </w:rPr>
        <w:t xml:space="preserve">     </w:t>
      </w:r>
      <w:r>
        <w:rPr>
          <w:rFonts w:ascii="仿宋_GB2312" w:eastAsia="仿宋_GB2312" w:hAnsi="仿宋_GB2312" w:cs="Times New Roman"/>
          <w:color w:val="auto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color w:val="auto"/>
          <w:szCs w:val="28"/>
        </w:rPr>
        <w:t>年</w:t>
      </w:r>
      <w:r>
        <w:rPr>
          <w:rFonts w:ascii="仿宋_GB2312" w:eastAsia="仿宋_GB2312" w:hAnsi="仿宋_GB2312" w:cs="Times New Roman"/>
          <w:color w:val="auto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color w:val="auto"/>
          <w:szCs w:val="28"/>
        </w:rPr>
        <w:t>月</w:t>
      </w:r>
      <w:r>
        <w:rPr>
          <w:rFonts w:ascii="仿宋_GB2312" w:eastAsia="仿宋_GB2312" w:hAnsi="仿宋_GB2312" w:cs="Times New Roman"/>
          <w:color w:val="auto"/>
          <w:szCs w:val="28"/>
          <w:u w:val="single"/>
        </w:rPr>
        <w:t xml:space="preserve">         </w:t>
      </w:r>
      <w:r>
        <w:rPr>
          <w:rFonts w:ascii="宋体" w:eastAsia="宋体" w:hAnsi="宋体" w:cs="宋体"/>
          <w:color w:val="auto"/>
          <w:szCs w:val="28"/>
        </w:rPr>
        <w:t>日</w:t>
      </w:r>
    </w:p>
    <w:p w14:paraId="12707917" w14:textId="77777777" w:rsidR="00F00B54" w:rsidRDefault="00F00B54" w:rsidP="00F00B54">
      <w:pPr>
        <w:widowControl w:val="0"/>
        <w:spacing w:line="600" w:lineRule="exact"/>
        <w:ind w:firstLineChars="0" w:firstLine="0"/>
        <w:jc w:val="both"/>
        <w:rPr>
          <w:rFonts w:ascii="仿宋_GB2312" w:eastAsia="仿宋_GB2312" w:hAnsi="仿宋_GB2312" w:cs="Times New Roman"/>
          <w:color w:val="auto"/>
          <w:szCs w:val="28"/>
        </w:rPr>
      </w:pPr>
      <w:r>
        <w:rPr>
          <w:rFonts w:ascii="仿宋_GB2312" w:eastAsia="仿宋_GB2312" w:hAnsi="仿宋_GB2312" w:cs="Times New Roman"/>
          <w:color w:val="auto"/>
          <w:szCs w:val="28"/>
        </w:rPr>
        <w:t xml:space="preserve">  </w:t>
      </w:r>
    </w:p>
    <w:p w14:paraId="7FE22D7C" w14:textId="77777777" w:rsidR="00F00B54" w:rsidRDefault="00F00B54" w:rsidP="00F00B54">
      <w:pPr>
        <w:widowControl w:val="0"/>
        <w:snapToGrid w:val="0"/>
        <w:ind w:firstLineChars="0" w:firstLine="0"/>
        <w:jc w:val="both"/>
        <w:rPr>
          <w:rFonts w:ascii="仿宋_GB2312" w:eastAsia="仿宋_GB2312" w:hAnsi="仿宋_GB2312" w:cs="Times New Roman"/>
          <w:color w:val="auto"/>
          <w:szCs w:val="28"/>
        </w:rPr>
      </w:pPr>
    </w:p>
    <w:p w14:paraId="22F7EEDA" w14:textId="77777777" w:rsidR="00F00B54" w:rsidRDefault="00F00B54" w:rsidP="00F00B54">
      <w:pPr>
        <w:widowControl w:val="0"/>
        <w:snapToGrid w:val="0"/>
        <w:ind w:firstLineChars="0" w:firstLine="0"/>
        <w:jc w:val="both"/>
        <w:rPr>
          <w:rFonts w:ascii="仿宋_GB2312" w:eastAsia="仿宋_GB2312" w:hAnsi="仿宋_GB2312" w:cs="Times New Roman"/>
          <w:color w:val="auto"/>
          <w:szCs w:val="28"/>
        </w:rPr>
      </w:pPr>
    </w:p>
    <w:p w14:paraId="1C92DDF7" w14:textId="77777777" w:rsidR="00F00B54" w:rsidRDefault="00F00B54" w:rsidP="00F00B54">
      <w:pPr>
        <w:widowControl w:val="0"/>
        <w:ind w:firstLineChars="0" w:firstLine="0"/>
        <w:jc w:val="center"/>
        <w:rPr>
          <w:rFonts w:ascii="仿宋_GB2312" w:eastAsia="仿宋_GB2312" w:hAnsi="仿宋_GB2312" w:cs="Times New Roman"/>
          <w:color w:val="auto"/>
          <w:szCs w:val="28"/>
        </w:rPr>
      </w:pPr>
      <w:r>
        <w:rPr>
          <w:rFonts w:ascii="宋体" w:eastAsia="宋体" w:hAnsi="宋体" w:cs="宋体" w:hint="eastAsia"/>
          <w:color w:val="auto"/>
          <w:szCs w:val="28"/>
        </w:rPr>
        <w:t xml:space="preserve">陕西省高等继续教育学会 </w:t>
      </w:r>
      <w:r>
        <w:rPr>
          <w:rFonts w:ascii="宋体" w:eastAsia="宋体" w:hAnsi="宋体" w:cs="宋体"/>
          <w:color w:val="auto"/>
          <w:szCs w:val="28"/>
        </w:rPr>
        <w:t>制</w:t>
      </w:r>
    </w:p>
    <w:p w14:paraId="495A0C1F" w14:textId="77777777" w:rsidR="00F00B54" w:rsidRDefault="00F00B54" w:rsidP="00F00B54">
      <w:pPr>
        <w:widowControl w:val="0"/>
        <w:ind w:firstLineChars="0" w:firstLine="0"/>
        <w:jc w:val="both"/>
        <w:rPr>
          <w:rFonts w:ascii="仿宋_GB2312" w:eastAsia="仿宋_GB2312" w:hAnsi="仿宋_GB2312" w:cs="Times New Roman"/>
          <w:color w:val="auto"/>
          <w:szCs w:val="28"/>
        </w:rPr>
      </w:pPr>
      <w:r>
        <w:rPr>
          <w:rFonts w:ascii="仿宋_GB2312" w:eastAsia="仿宋_GB2312" w:hAnsi="仿宋_GB2312" w:cs="Times New Roman"/>
          <w:color w:val="auto"/>
          <w:szCs w:val="28"/>
        </w:rPr>
        <w:lastRenderedPageBreak/>
        <w:t xml:space="preserve"> </w:t>
      </w:r>
    </w:p>
    <w:p w14:paraId="1E8FCE5E" w14:textId="77777777" w:rsidR="00F00B54" w:rsidRDefault="00F00B54" w:rsidP="00F00B54">
      <w:pPr>
        <w:widowControl w:val="0"/>
        <w:ind w:firstLineChars="0" w:firstLine="0"/>
        <w:jc w:val="center"/>
        <w:rPr>
          <w:rFonts w:ascii="宋体" w:eastAsia="宋体" w:hAnsi="宋体" w:cs="宋体"/>
          <w:color w:val="auto"/>
          <w:sz w:val="44"/>
          <w:szCs w:val="44"/>
        </w:rPr>
      </w:pPr>
    </w:p>
    <w:p w14:paraId="0DEC9C1B" w14:textId="77777777" w:rsidR="00F00B54" w:rsidRDefault="00F00B54" w:rsidP="00F00B54">
      <w:pPr>
        <w:widowControl w:val="0"/>
        <w:ind w:firstLineChars="0" w:firstLine="0"/>
        <w:jc w:val="center"/>
        <w:rPr>
          <w:rFonts w:ascii="宋体" w:eastAsia="宋体" w:hAnsi="宋体" w:cs="宋体"/>
          <w:color w:val="auto"/>
          <w:sz w:val="44"/>
          <w:szCs w:val="44"/>
        </w:rPr>
      </w:pPr>
      <w:r>
        <w:rPr>
          <w:rFonts w:ascii="宋体" w:eastAsia="宋体" w:hAnsi="宋体" w:cs="宋体" w:hint="eastAsia"/>
          <w:color w:val="auto"/>
          <w:sz w:val="44"/>
          <w:szCs w:val="44"/>
        </w:rPr>
        <w:t>填</w:t>
      </w:r>
      <w:r>
        <w:rPr>
          <w:rFonts w:ascii="方正小标宋简体" w:eastAsia="仿宋_GB2312" w:hAnsi="方正小标宋简体" w:cs="Times New Roman"/>
          <w:color w:val="auto"/>
          <w:sz w:val="44"/>
          <w:szCs w:val="44"/>
        </w:rPr>
        <w:t xml:space="preserve"> </w:t>
      </w:r>
      <w:r>
        <w:rPr>
          <w:rFonts w:ascii="宋体" w:eastAsia="宋体" w:hAnsi="宋体" w:cs="宋体" w:hint="eastAsia"/>
          <w:color w:val="auto"/>
          <w:sz w:val="44"/>
          <w:szCs w:val="44"/>
        </w:rPr>
        <w:t>表</w:t>
      </w:r>
      <w:r>
        <w:rPr>
          <w:rFonts w:ascii="方正小标宋简体" w:eastAsia="仿宋_GB2312" w:hAnsi="方正小标宋简体" w:cs="Times New Roman"/>
          <w:color w:val="auto"/>
          <w:sz w:val="44"/>
          <w:szCs w:val="44"/>
        </w:rPr>
        <w:t xml:space="preserve"> </w:t>
      </w:r>
      <w:r>
        <w:rPr>
          <w:rFonts w:ascii="宋体" w:eastAsia="宋体" w:hAnsi="宋体" w:cs="宋体" w:hint="eastAsia"/>
          <w:color w:val="auto"/>
          <w:sz w:val="44"/>
          <w:szCs w:val="44"/>
        </w:rPr>
        <w:t>说</w:t>
      </w:r>
      <w:r>
        <w:rPr>
          <w:rFonts w:ascii="方正小标宋简体" w:eastAsia="仿宋_GB2312" w:hAnsi="方正小标宋简体" w:cs="Times New Roman"/>
          <w:color w:val="auto"/>
          <w:sz w:val="44"/>
          <w:szCs w:val="44"/>
        </w:rPr>
        <w:t xml:space="preserve"> </w:t>
      </w:r>
      <w:r>
        <w:rPr>
          <w:rFonts w:ascii="宋体" w:eastAsia="宋体" w:hAnsi="宋体" w:cs="宋体"/>
          <w:color w:val="auto"/>
          <w:sz w:val="44"/>
          <w:szCs w:val="44"/>
        </w:rPr>
        <w:t>明</w:t>
      </w:r>
    </w:p>
    <w:p w14:paraId="492D74E0" w14:textId="77777777" w:rsidR="00F00B54" w:rsidRDefault="00F00B54" w:rsidP="00F00B54">
      <w:pPr>
        <w:widowControl w:val="0"/>
        <w:snapToGrid w:val="0"/>
        <w:ind w:firstLineChars="0" w:firstLine="0"/>
        <w:jc w:val="center"/>
        <w:rPr>
          <w:rFonts w:ascii="宋体" w:eastAsia="宋体" w:hAnsi="宋体" w:cs="宋体"/>
          <w:color w:val="auto"/>
          <w:sz w:val="44"/>
          <w:szCs w:val="44"/>
        </w:rPr>
      </w:pPr>
    </w:p>
    <w:p w14:paraId="6FE990A3" w14:textId="77777777" w:rsidR="00F00B54" w:rsidRDefault="00F00B54" w:rsidP="00F00B54">
      <w:pPr>
        <w:widowControl w:val="0"/>
        <w:numPr>
          <w:ilvl w:val="0"/>
          <w:numId w:val="1"/>
        </w:numPr>
        <w:ind w:firstLineChars="0"/>
        <w:jc w:val="both"/>
        <w:rPr>
          <w:rFonts w:ascii="仿宋_GB2312" w:eastAsia="仿宋_GB2312" w:hAnsi="仿宋_GB2312" w:cs="Times New Roman"/>
          <w:color w:val="auto"/>
          <w:sz w:val="30"/>
          <w:szCs w:val="30"/>
        </w:rPr>
      </w:pPr>
      <w:r>
        <w:rPr>
          <w:rFonts w:ascii="仿宋_GB2312" w:eastAsia="仿宋_GB2312" w:hAnsi="仿宋_GB2312" w:cs="Times New Roman"/>
          <w:color w:val="auto"/>
          <w:sz w:val="30"/>
          <w:szCs w:val="30"/>
        </w:rPr>
        <w:t>成果名称：字数（含符号）不超过35个汉字。</w:t>
      </w:r>
    </w:p>
    <w:p w14:paraId="6E5EA031" w14:textId="77777777" w:rsidR="00F00B54" w:rsidRDefault="00F00B54" w:rsidP="00F00B54">
      <w:pPr>
        <w:widowControl w:val="0"/>
        <w:numPr>
          <w:ilvl w:val="0"/>
          <w:numId w:val="1"/>
        </w:numPr>
        <w:ind w:firstLineChars="0"/>
        <w:jc w:val="both"/>
        <w:rPr>
          <w:rFonts w:ascii="仿宋_GB2312" w:eastAsia="仿宋_GB2312" w:hAnsi="仿宋_GB2312" w:cs="Times New Roman"/>
          <w:color w:val="auto"/>
          <w:sz w:val="30"/>
          <w:szCs w:val="30"/>
        </w:rPr>
      </w:pPr>
      <w:r>
        <w:rPr>
          <w:rFonts w:ascii="仿宋_GB2312" w:eastAsia="仿宋_GB2312" w:hAnsi="仿宋_GB2312" w:cs="Times New Roman" w:hint="eastAsia"/>
          <w:color w:val="auto"/>
          <w:sz w:val="30"/>
          <w:szCs w:val="30"/>
        </w:rPr>
        <w:t>成果完成人：限报5人。</w:t>
      </w:r>
    </w:p>
    <w:p w14:paraId="3F34760E" w14:textId="77777777" w:rsidR="00F00B54" w:rsidRDefault="00F00B54" w:rsidP="00F00B54">
      <w:pPr>
        <w:widowControl w:val="0"/>
        <w:numPr>
          <w:ilvl w:val="0"/>
          <w:numId w:val="1"/>
        </w:numPr>
        <w:ind w:firstLineChars="0"/>
        <w:jc w:val="both"/>
        <w:rPr>
          <w:rFonts w:ascii="仿宋_GB2312" w:eastAsia="仿宋_GB2312" w:hAnsi="仿宋_GB2312" w:cs="Times New Roman"/>
          <w:color w:val="auto"/>
          <w:sz w:val="30"/>
          <w:szCs w:val="30"/>
        </w:rPr>
      </w:pPr>
      <w:r>
        <w:rPr>
          <w:rFonts w:ascii="仿宋_GB2312" w:eastAsia="仿宋_GB2312" w:hAnsi="仿宋_GB2312" w:cs="Times New Roman" w:hint="eastAsia"/>
          <w:color w:val="auto"/>
          <w:sz w:val="30"/>
          <w:szCs w:val="30"/>
        </w:rPr>
        <w:t>推荐等级：特等奖、一等奖、二等奖三类</w:t>
      </w:r>
      <w:r>
        <w:rPr>
          <w:rFonts w:ascii="仿宋_GB2312" w:eastAsia="仿宋_GB2312" w:hAnsi="仿宋_GB2312" w:cs="Times New Roman"/>
          <w:color w:val="auto"/>
          <w:sz w:val="30"/>
          <w:szCs w:val="30"/>
        </w:rPr>
        <w:t>。</w:t>
      </w:r>
    </w:p>
    <w:p w14:paraId="5AA1D379" w14:textId="77777777" w:rsidR="00F00B54" w:rsidRDefault="00F00B54" w:rsidP="00F00B54">
      <w:pPr>
        <w:widowControl w:val="0"/>
        <w:numPr>
          <w:ilvl w:val="0"/>
          <w:numId w:val="1"/>
        </w:numPr>
        <w:ind w:firstLineChars="0"/>
        <w:jc w:val="both"/>
        <w:rPr>
          <w:rFonts w:ascii="仿宋_GB2312" w:eastAsia="仿宋_GB2312" w:hAnsi="仿宋_GB2312" w:cs="Times New Roman"/>
          <w:color w:val="auto"/>
          <w:sz w:val="30"/>
          <w:szCs w:val="30"/>
        </w:rPr>
      </w:pPr>
      <w:r>
        <w:rPr>
          <w:rFonts w:ascii="仿宋_GB2312" w:eastAsia="仿宋_GB2312" w:hAnsi="仿宋_GB2312" w:cs="Times New Roman" w:hint="eastAsia"/>
          <w:color w:val="auto"/>
          <w:sz w:val="30"/>
          <w:szCs w:val="30"/>
        </w:rPr>
        <w:t>成果类型：学历教育、非学历教育。</w:t>
      </w:r>
    </w:p>
    <w:p w14:paraId="0D3AA160" w14:textId="77777777" w:rsidR="00F00B54" w:rsidRDefault="00F00B54" w:rsidP="00F00B54">
      <w:pPr>
        <w:widowControl w:val="0"/>
        <w:numPr>
          <w:ilvl w:val="0"/>
          <w:numId w:val="1"/>
        </w:numPr>
        <w:ind w:firstLineChars="0"/>
        <w:jc w:val="both"/>
        <w:rPr>
          <w:rFonts w:ascii="仿宋_GB2312" w:eastAsia="仿宋_GB2312" w:hAnsi="仿宋_GB2312" w:cs="Times New Roman"/>
          <w:color w:val="auto"/>
          <w:sz w:val="30"/>
          <w:szCs w:val="30"/>
        </w:rPr>
      </w:pPr>
      <w:r>
        <w:rPr>
          <w:rFonts w:ascii="仿宋_GB2312" w:eastAsia="仿宋_GB2312" w:hAnsi="仿宋_GB2312" w:cs="Times New Roman" w:hint="eastAsia"/>
          <w:color w:val="auto"/>
          <w:sz w:val="30"/>
          <w:szCs w:val="30"/>
        </w:rPr>
        <w:t>成果科类：</w:t>
      </w:r>
      <w:r>
        <w:rPr>
          <w:rFonts w:ascii="仿宋_GB2312" w:eastAsia="仿宋_GB2312" w:hAnsi="仿宋_GB2312" w:cs="Times New Roman"/>
          <w:color w:val="auto"/>
          <w:sz w:val="30"/>
          <w:szCs w:val="30"/>
        </w:rPr>
        <w:t>人才培养模式改革</w:t>
      </w:r>
      <w:r>
        <w:rPr>
          <w:rFonts w:ascii="仿宋_GB2312" w:eastAsia="仿宋_GB2312" w:hAnsi="仿宋_GB2312" w:cs="Times New Roman" w:hint="eastAsia"/>
          <w:color w:val="auto"/>
          <w:sz w:val="30"/>
          <w:szCs w:val="30"/>
        </w:rPr>
        <w:t>、</w:t>
      </w:r>
      <w:r>
        <w:rPr>
          <w:rFonts w:ascii="仿宋_GB2312" w:eastAsia="仿宋_GB2312" w:hAnsi="仿宋_GB2312" w:cs="Times New Roman"/>
          <w:color w:val="auto"/>
          <w:sz w:val="30"/>
          <w:szCs w:val="30"/>
        </w:rPr>
        <w:t>课程教学改革</w:t>
      </w:r>
      <w:r>
        <w:rPr>
          <w:rFonts w:ascii="仿宋_GB2312" w:eastAsia="仿宋_GB2312" w:hAnsi="仿宋_GB2312" w:cs="Times New Roman" w:hint="eastAsia"/>
          <w:color w:val="auto"/>
          <w:sz w:val="30"/>
          <w:szCs w:val="30"/>
        </w:rPr>
        <w:t>、</w:t>
      </w:r>
      <w:r>
        <w:rPr>
          <w:rFonts w:ascii="仿宋_GB2312" w:eastAsia="仿宋_GB2312" w:hAnsi="仿宋_GB2312" w:cs="Times New Roman"/>
          <w:color w:val="auto"/>
          <w:sz w:val="30"/>
          <w:szCs w:val="30"/>
        </w:rPr>
        <w:t>实践教学改革</w:t>
      </w:r>
      <w:r>
        <w:rPr>
          <w:rFonts w:ascii="仿宋_GB2312" w:eastAsia="仿宋_GB2312" w:hAnsi="仿宋_GB2312" w:cs="Times New Roman" w:hint="eastAsia"/>
          <w:color w:val="auto"/>
          <w:sz w:val="30"/>
          <w:szCs w:val="30"/>
        </w:rPr>
        <w:t>、</w:t>
      </w:r>
      <w:r>
        <w:rPr>
          <w:rFonts w:ascii="仿宋_GB2312" w:eastAsia="仿宋_GB2312" w:hAnsi="仿宋_GB2312" w:cs="Times New Roman"/>
          <w:color w:val="auto"/>
          <w:sz w:val="30"/>
          <w:szCs w:val="30"/>
        </w:rPr>
        <w:t>教学手段与教学方法改革</w:t>
      </w:r>
      <w:r>
        <w:rPr>
          <w:rFonts w:ascii="仿宋_GB2312" w:eastAsia="仿宋_GB2312" w:hAnsi="仿宋_GB2312" w:cs="Times New Roman" w:hint="eastAsia"/>
          <w:color w:val="auto"/>
          <w:sz w:val="30"/>
          <w:szCs w:val="30"/>
        </w:rPr>
        <w:t>、</w:t>
      </w:r>
      <w:r>
        <w:rPr>
          <w:rFonts w:ascii="仿宋_GB2312" w:eastAsia="仿宋_GB2312" w:hAnsi="仿宋_GB2312" w:cs="Times New Roman"/>
          <w:color w:val="auto"/>
          <w:sz w:val="30"/>
          <w:szCs w:val="30"/>
        </w:rPr>
        <w:t>教育教学管理及其他</w:t>
      </w:r>
      <w:r>
        <w:rPr>
          <w:rFonts w:ascii="仿宋_GB2312" w:eastAsia="仿宋_GB2312" w:hAnsi="仿宋_GB2312" w:cs="Times New Roman" w:hint="eastAsia"/>
          <w:color w:val="auto"/>
          <w:sz w:val="30"/>
          <w:szCs w:val="30"/>
        </w:rPr>
        <w:t>等。</w:t>
      </w:r>
    </w:p>
    <w:p w14:paraId="1D4DA03E" w14:textId="77777777" w:rsidR="00F00B54" w:rsidRDefault="00F00B54" w:rsidP="00F00B54">
      <w:pPr>
        <w:widowControl w:val="0"/>
        <w:numPr>
          <w:ilvl w:val="0"/>
          <w:numId w:val="1"/>
        </w:numPr>
        <w:ind w:firstLineChars="0"/>
        <w:jc w:val="both"/>
        <w:rPr>
          <w:rFonts w:ascii="仿宋_GB2312" w:eastAsia="仿宋_GB2312" w:hAnsi="仿宋_GB2312" w:cs="Times New Roman"/>
          <w:color w:val="auto"/>
          <w:sz w:val="30"/>
          <w:szCs w:val="30"/>
        </w:rPr>
      </w:pPr>
      <w:r>
        <w:rPr>
          <w:rFonts w:ascii="仿宋_GB2312" w:eastAsia="仿宋_GB2312" w:hAnsi="仿宋_GB2312" w:cs="Times New Roman"/>
          <w:color w:val="auto"/>
          <w:sz w:val="30"/>
          <w:szCs w:val="30"/>
        </w:rPr>
        <w:t>成果曾获奖励情况不包括商业性的奖励。</w:t>
      </w:r>
    </w:p>
    <w:p w14:paraId="46091F20" w14:textId="77777777" w:rsidR="00F00B54" w:rsidRDefault="00F00B54" w:rsidP="00F00B54">
      <w:pPr>
        <w:widowControl w:val="0"/>
        <w:numPr>
          <w:ilvl w:val="0"/>
          <w:numId w:val="1"/>
        </w:numPr>
        <w:ind w:firstLineChars="0"/>
        <w:jc w:val="both"/>
        <w:rPr>
          <w:rFonts w:ascii="仿宋_GB2312" w:eastAsia="仿宋_GB2312" w:hAnsi="仿宋_GB2312" w:cs="Times New Roman"/>
          <w:color w:val="auto"/>
          <w:sz w:val="30"/>
          <w:szCs w:val="30"/>
        </w:rPr>
      </w:pPr>
      <w:r>
        <w:rPr>
          <w:rFonts w:ascii="仿宋_GB2312" w:eastAsia="仿宋_GB2312" w:hAnsi="仿宋_GB2312" w:cs="Times New Roman"/>
          <w:color w:val="auto"/>
          <w:sz w:val="30"/>
          <w:szCs w:val="30"/>
        </w:rPr>
        <w:t>成果起止时间：起始时间指立项研究或开始研制的</w:t>
      </w:r>
      <w:r>
        <w:rPr>
          <w:rFonts w:ascii="仿宋_GB2312" w:eastAsia="仿宋_GB2312" w:hAnsi="仿宋_GB2312" w:cs="Times New Roman" w:hint="eastAsia"/>
          <w:color w:val="auto"/>
          <w:sz w:val="30"/>
          <w:szCs w:val="30"/>
        </w:rPr>
        <w:t>正式实施</w:t>
      </w:r>
      <w:r>
        <w:rPr>
          <w:rFonts w:ascii="仿宋_GB2312" w:eastAsia="仿宋_GB2312" w:hAnsi="仿宋_GB2312" w:cs="Times New Roman"/>
          <w:color w:val="auto"/>
          <w:sz w:val="30"/>
          <w:szCs w:val="30"/>
        </w:rPr>
        <w:t>日期;完成时间指成果开始实施(包括试行)的日期。</w:t>
      </w:r>
      <w:r>
        <w:rPr>
          <w:rFonts w:ascii="仿宋_GB2312" w:eastAsia="仿宋_GB2312" w:hAnsi="仿宋_GB2312" w:cs="Times New Roman" w:hint="eastAsia"/>
          <w:color w:val="auto"/>
          <w:sz w:val="30"/>
          <w:szCs w:val="30"/>
        </w:rPr>
        <w:t>其中成果为教材（包括电子教材）、著作等出版物的，从正式出版的时间开始计算。截止时间为推荐陕西省高等继续教育学会优秀教学成果奖的时间。</w:t>
      </w:r>
    </w:p>
    <w:p w14:paraId="66FBD5BB" w14:textId="77777777" w:rsidR="00F00B54" w:rsidRDefault="00F00B54" w:rsidP="00F00B54">
      <w:pPr>
        <w:widowControl w:val="0"/>
        <w:numPr>
          <w:ilvl w:val="0"/>
          <w:numId w:val="1"/>
        </w:numPr>
        <w:ind w:firstLineChars="0"/>
        <w:jc w:val="both"/>
        <w:rPr>
          <w:rFonts w:ascii="仿宋_GB2312" w:eastAsia="仿宋_GB2312" w:hAnsi="仿宋_GB2312" w:cs="Times New Roman"/>
          <w:color w:val="auto"/>
          <w:sz w:val="30"/>
          <w:szCs w:val="30"/>
        </w:rPr>
      </w:pPr>
      <w:r>
        <w:rPr>
          <w:rFonts w:ascii="仿宋_GB2312" w:eastAsia="仿宋_GB2312" w:hAnsi="仿宋_GB2312" w:cs="Times New Roman" w:hint="eastAsia"/>
          <w:color w:val="auto"/>
          <w:sz w:val="30"/>
          <w:szCs w:val="30"/>
        </w:rPr>
        <w:t>本申请书统一用A4纸双面打印，正文内容所用字型应不小于小四号字。需签字、盖章处打印或复印无效。</w:t>
      </w:r>
    </w:p>
    <w:p w14:paraId="66434F3B" w14:textId="77777777" w:rsidR="00F00B54" w:rsidRDefault="00F00B54" w:rsidP="00F00B54">
      <w:pPr>
        <w:widowControl w:val="0"/>
        <w:snapToGrid w:val="0"/>
        <w:ind w:firstLineChars="0" w:firstLine="0"/>
        <w:jc w:val="center"/>
        <w:rPr>
          <w:rFonts w:ascii="Calibri" w:eastAsia="方正小标宋简体" w:hAnsi="Calibri" w:cs="Times New Roman"/>
          <w:color w:val="auto"/>
          <w:sz w:val="36"/>
          <w:szCs w:val="36"/>
        </w:rPr>
      </w:pPr>
      <w:r>
        <w:rPr>
          <w:rFonts w:ascii="Calibri" w:eastAsia="方正小标宋简体" w:hAnsi="Calibri" w:cs="Times New Roman"/>
          <w:color w:val="auto"/>
          <w:sz w:val="36"/>
          <w:szCs w:val="36"/>
        </w:rPr>
        <w:br w:type="page"/>
      </w:r>
      <w:r>
        <w:rPr>
          <w:rFonts w:ascii="宋体" w:eastAsia="宋体" w:hAnsi="宋体" w:cs="宋体" w:hint="eastAsia"/>
          <w:color w:val="auto"/>
          <w:sz w:val="36"/>
          <w:szCs w:val="36"/>
        </w:rPr>
        <w:lastRenderedPageBreak/>
        <w:t>一、</w:t>
      </w:r>
      <w:r>
        <w:rPr>
          <w:rFonts w:ascii="Calibri" w:eastAsia="方正小标宋简体" w:hAnsi="Calibri" w:cs="Times New Roman"/>
          <w:color w:val="auto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color w:val="auto"/>
          <w:sz w:val="36"/>
          <w:szCs w:val="36"/>
        </w:rPr>
        <w:t>成</w:t>
      </w:r>
      <w:r>
        <w:rPr>
          <w:rFonts w:ascii="Calibri" w:eastAsia="方正小标宋简体" w:hAnsi="Calibri" w:cs="Times New Roman"/>
          <w:color w:val="auto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color w:val="auto"/>
          <w:sz w:val="36"/>
          <w:szCs w:val="36"/>
        </w:rPr>
        <w:t>果</w:t>
      </w:r>
      <w:r>
        <w:rPr>
          <w:rFonts w:ascii="Calibri" w:eastAsia="方正小标宋简体" w:hAnsi="Calibri" w:cs="Times New Roman"/>
          <w:color w:val="auto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color w:val="auto"/>
          <w:sz w:val="36"/>
          <w:szCs w:val="36"/>
        </w:rPr>
        <w:t>简</w:t>
      </w:r>
      <w:r>
        <w:rPr>
          <w:rFonts w:ascii="Calibri" w:eastAsia="方正小标宋简体" w:hAnsi="Calibri" w:cs="Times New Roman"/>
          <w:color w:val="auto"/>
          <w:sz w:val="36"/>
          <w:szCs w:val="36"/>
        </w:rPr>
        <w:t xml:space="preserve"> </w:t>
      </w:r>
      <w:proofErr w:type="gramStart"/>
      <w:r>
        <w:rPr>
          <w:rFonts w:ascii="宋体" w:eastAsia="宋体" w:hAnsi="宋体" w:cs="宋体" w:hint="eastAsia"/>
          <w:color w:val="auto"/>
          <w:sz w:val="36"/>
          <w:szCs w:val="36"/>
        </w:rPr>
        <w:t>介</w:t>
      </w:r>
      <w:proofErr w:type="gramEnd"/>
      <w:r>
        <w:rPr>
          <w:rFonts w:ascii="仿宋" w:eastAsia="仿宋" w:hAnsi="仿宋" w:cs="Times New Roman" w:hint="eastAsia"/>
          <w:b/>
          <w:bCs/>
          <w:color w:val="auto"/>
          <w:sz w:val="32"/>
          <w:szCs w:val="32"/>
        </w:rPr>
        <w:t>（可另加附页）</w:t>
      </w:r>
    </w:p>
    <w:p w14:paraId="3F4384A4" w14:textId="77777777" w:rsidR="00F00B54" w:rsidRDefault="00F00B54" w:rsidP="00F00B54">
      <w:pPr>
        <w:widowControl w:val="0"/>
        <w:snapToGrid w:val="0"/>
        <w:ind w:firstLineChars="0" w:firstLine="0"/>
        <w:jc w:val="both"/>
        <w:rPr>
          <w:rFonts w:ascii="Calibri" w:eastAsia="仿宋_GB2312" w:hAnsi="Calibri" w:cs="Times New Roman"/>
          <w:color w:val="auto"/>
          <w:sz w:val="30"/>
          <w:szCs w:val="30"/>
        </w:rPr>
      </w:pPr>
      <w:r>
        <w:rPr>
          <w:rFonts w:ascii="Calibri" w:eastAsia="仿宋_GB2312" w:hAnsi="Calibri" w:cs="Times New Roman"/>
          <w:color w:val="auto"/>
          <w:sz w:val="30"/>
          <w:szCs w:val="30"/>
        </w:rPr>
        <w:t xml:space="preserve"> </w:t>
      </w:r>
    </w:p>
    <w:tbl>
      <w:tblPr>
        <w:tblW w:w="8889" w:type="dxa"/>
        <w:jc w:val="center"/>
        <w:tblLayout w:type="fixed"/>
        <w:tblLook w:val="04A0" w:firstRow="1" w:lastRow="0" w:firstColumn="1" w:lastColumn="0" w:noHBand="0" w:noVBand="1"/>
      </w:tblPr>
      <w:tblGrid>
        <w:gridCol w:w="1063"/>
        <w:gridCol w:w="1609"/>
        <w:gridCol w:w="2182"/>
        <w:gridCol w:w="1687"/>
        <w:gridCol w:w="2348"/>
      </w:tblGrid>
      <w:tr w:rsidR="00F00B54" w14:paraId="7A79E20D" w14:textId="77777777" w:rsidTr="00AD0512">
        <w:trPr>
          <w:cantSplit/>
          <w:trHeight w:val="654"/>
          <w:jc w:val="center"/>
        </w:trPr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46B3C" w14:textId="77777777" w:rsidR="00F00B54" w:rsidRDefault="00F00B54" w:rsidP="00AD0512">
            <w:pPr>
              <w:widowControl w:val="0"/>
              <w:ind w:left="27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成果</w:t>
            </w:r>
            <w:r>
              <w:rPr>
                <w:rFonts w:ascii="宋体" w:eastAsia="宋体" w:hAnsi="宋体" w:cs="宋体"/>
                <w:color w:val="auto"/>
                <w:sz w:val="24"/>
              </w:rPr>
              <w:t>曾</w:t>
            </w:r>
          </w:p>
          <w:p w14:paraId="07D2A69B" w14:textId="77777777" w:rsidR="00F00B54" w:rsidRDefault="00F00B54" w:rsidP="00AD0512">
            <w:pPr>
              <w:widowControl w:val="0"/>
              <w:ind w:left="27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374E3890" w14:textId="77777777" w:rsidR="00F00B54" w:rsidRDefault="00F00B54" w:rsidP="00AD0512">
            <w:pPr>
              <w:widowControl w:val="0"/>
              <w:ind w:left="27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获奖</w:t>
            </w:r>
            <w:r>
              <w:rPr>
                <w:rFonts w:ascii="宋体" w:eastAsia="宋体" w:hAnsi="宋体" w:cs="宋体"/>
                <w:color w:val="auto"/>
                <w:sz w:val="24"/>
              </w:rPr>
              <w:t>励</w:t>
            </w:r>
          </w:p>
          <w:p w14:paraId="4EDCC540" w14:textId="77777777" w:rsidR="00F00B54" w:rsidRDefault="00F00B54" w:rsidP="00AD0512">
            <w:pPr>
              <w:widowControl w:val="0"/>
              <w:ind w:left="27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06881965" w14:textId="77777777" w:rsidR="00F00B54" w:rsidRDefault="00F00B54" w:rsidP="00AD0512">
            <w:pPr>
              <w:widowControl w:val="0"/>
              <w:ind w:left="27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情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auto"/>
                <w:sz w:val="24"/>
              </w:rPr>
              <w:t>况</w:t>
            </w:r>
            <w:proofErr w:type="gramEnd"/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2F5CF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获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奖</w:t>
            </w:r>
          </w:p>
          <w:p w14:paraId="59DCCFED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时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间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1AD1D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奖项</w:t>
            </w:r>
          </w:p>
          <w:p w14:paraId="31FAE83C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名</w:t>
            </w:r>
            <w:r>
              <w:rPr>
                <w:rFonts w:ascii="宋体" w:eastAsia="宋体" w:hAnsi="宋体" w:cs="宋体"/>
                <w:color w:val="auto"/>
                <w:sz w:val="24"/>
              </w:rPr>
              <w:t>称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C1034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获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奖</w:t>
            </w:r>
          </w:p>
          <w:p w14:paraId="40F65C87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等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级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88561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授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奖</w:t>
            </w:r>
          </w:p>
          <w:p w14:paraId="6731BF04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部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门</w:t>
            </w:r>
          </w:p>
        </w:tc>
      </w:tr>
      <w:tr w:rsidR="00F00B54" w14:paraId="17B468F9" w14:textId="77777777" w:rsidTr="00AD0512">
        <w:trPr>
          <w:cantSplit/>
          <w:trHeight w:val="482"/>
          <w:jc w:val="center"/>
        </w:trPr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2189D" w14:textId="77777777" w:rsidR="00F00B54" w:rsidRDefault="00F00B54" w:rsidP="00AD0512">
            <w:pPr>
              <w:ind w:firstLineChars="0" w:firstLine="0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71DAB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A12C6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EEDE7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984B1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  <w:tr w:rsidR="00F00B54" w14:paraId="13557AE8" w14:textId="77777777" w:rsidTr="00AD0512">
        <w:trPr>
          <w:cantSplit/>
          <w:trHeight w:val="482"/>
          <w:jc w:val="center"/>
        </w:trPr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BD6CB" w14:textId="77777777" w:rsidR="00F00B54" w:rsidRDefault="00F00B54" w:rsidP="00AD0512">
            <w:pPr>
              <w:ind w:firstLineChars="0" w:firstLine="0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C2EBE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A18BF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43C8B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35C37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  <w:tr w:rsidR="00F00B54" w14:paraId="27BC3560" w14:textId="77777777" w:rsidTr="00AD0512">
        <w:trPr>
          <w:cantSplit/>
          <w:trHeight w:val="482"/>
          <w:jc w:val="center"/>
        </w:trPr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8D05A" w14:textId="77777777" w:rsidR="00F00B54" w:rsidRDefault="00F00B54" w:rsidP="00AD0512">
            <w:pPr>
              <w:ind w:firstLineChars="0" w:firstLine="0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DDDC4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19692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A4E3B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81C8D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  <w:tr w:rsidR="00F00B54" w14:paraId="4CBB364F" w14:textId="77777777" w:rsidTr="00AD0512">
        <w:trPr>
          <w:cantSplit/>
          <w:trHeight w:val="482"/>
          <w:jc w:val="center"/>
        </w:trPr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869C8" w14:textId="77777777" w:rsidR="00F00B54" w:rsidRDefault="00F00B54" w:rsidP="00AD0512">
            <w:pPr>
              <w:ind w:firstLineChars="0" w:firstLine="0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F098E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E55A5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8523E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7C9F2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  <w:tr w:rsidR="00F00B54" w14:paraId="0CC32569" w14:textId="77777777" w:rsidTr="00AD0512">
        <w:trPr>
          <w:cantSplit/>
          <w:trHeight w:val="489"/>
          <w:jc w:val="center"/>
        </w:trPr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F5608" w14:textId="77777777" w:rsidR="00F00B54" w:rsidRDefault="00F00B54" w:rsidP="00AD0512">
            <w:pPr>
              <w:ind w:firstLineChars="0" w:firstLine="0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448DF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C764B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2E893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11443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  <w:tr w:rsidR="00F00B54" w14:paraId="08537D9A" w14:textId="77777777" w:rsidTr="00AD0512">
        <w:trPr>
          <w:trHeight w:val="930"/>
          <w:jc w:val="center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EE32B" w14:textId="77777777" w:rsidR="00F00B54" w:rsidRDefault="00F00B54" w:rsidP="00AD0512">
            <w:pPr>
              <w:widowControl w:val="0"/>
              <w:ind w:left="27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成果起</w:t>
            </w:r>
          </w:p>
          <w:p w14:paraId="5FDDC109" w14:textId="77777777" w:rsidR="00F00B54" w:rsidRDefault="00F00B54" w:rsidP="00AD0512">
            <w:pPr>
              <w:widowControl w:val="0"/>
              <w:ind w:left="27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4"/>
              </w:rPr>
              <w:t>止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4"/>
              </w:rPr>
              <w:t>时</w:t>
            </w:r>
            <w:r>
              <w:rPr>
                <w:rFonts w:ascii="宋体" w:eastAsia="宋体" w:hAnsi="宋体" w:cs="宋体"/>
                <w:color w:val="auto"/>
                <w:sz w:val="24"/>
              </w:rPr>
              <w:t>间</w:t>
            </w:r>
          </w:p>
        </w:tc>
        <w:tc>
          <w:tcPr>
            <w:tcW w:w="78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35CFF" w14:textId="77777777" w:rsidR="00F00B54" w:rsidRDefault="00F00B54" w:rsidP="00AD0512">
            <w:pPr>
              <w:widowControl w:val="0"/>
              <w:ind w:left="27" w:firstLineChars="0" w:firstLine="12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起始：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年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月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完成：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年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月</w:t>
            </w:r>
          </w:p>
        </w:tc>
      </w:tr>
      <w:tr w:rsidR="00F00B54" w14:paraId="3B14AD06" w14:textId="77777777" w:rsidTr="00AD0512">
        <w:trPr>
          <w:cantSplit/>
          <w:trHeight w:val="2256"/>
          <w:jc w:val="center"/>
        </w:trPr>
        <w:tc>
          <w:tcPr>
            <w:tcW w:w="888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06440E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1.成果简介及主要解决的问题（不超过</w:t>
            </w: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1000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字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</w:rPr>
              <w:t>）</w:t>
            </w:r>
          </w:p>
          <w:p w14:paraId="396D8F06" w14:textId="77777777" w:rsidR="00F00B54" w:rsidRDefault="00F00B54" w:rsidP="00AD0512">
            <w:pPr>
              <w:widowControl w:val="0"/>
              <w:tabs>
                <w:tab w:val="left" w:pos="1200"/>
              </w:tabs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  <w:tr w:rsidR="00F00B54" w14:paraId="6AB69279" w14:textId="77777777" w:rsidTr="00AD0512">
        <w:trPr>
          <w:cantSplit/>
          <w:trHeight w:val="1812"/>
          <w:jc w:val="center"/>
        </w:trPr>
        <w:tc>
          <w:tcPr>
            <w:tcW w:w="88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3EA2D6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宋体" w:eastAsia="宋体" w:hAnsi="宋体" w:cs="宋体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.成果解决教学问题的方法（不超过</w:t>
            </w:r>
            <w:r>
              <w:rPr>
                <w:rFonts w:ascii="宋体" w:eastAsia="宋体" w:hAnsi="宋体" w:cs="宋体"/>
                <w:color w:val="auto"/>
                <w:sz w:val="24"/>
              </w:rPr>
              <w:t>1000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字</w:t>
            </w:r>
            <w:r>
              <w:rPr>
                <w:rFonts w:ascii="宋体" w:eastAsia="宋体" w:hAnsi="宋体" w:cs="宋体"/>
                <w:color w:val="auto"/>
                <w:sz w:val="24"/>
              </w:rPr>
              <w:t>）</w:t>
            </w:r>
          </w:p>
          <w:p w14:paraId="34F9B58C" w14:textId="77777777" w:rsidR="00F00B54" w:rsidRDefault="00F00B54" w:rsidP="00AD0512">
            <w:pPr>
              <w:widowControl w:val="0"/>
              <w:ind w:firstLine="480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</w:tr>
      <w:tr w:rsidR="00F00B54" w14:paraId="49698787" w14:textId="77777777" w:rsidTr="00AD0512">
        <w:trPr>
          <w:cantSplit/>
          <w:trHeight w:val="2088"/>
          <w:jc w:val="center"/>
        </w:trPr>
        <w:tc>
          <w:tcPr>
            <w:tcW w:w="88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1E2B42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宋体" w:eastAsia="宋体" w:hAnsi="宋体" w:cs="宋体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.成果的创新点（不超过</w:t>
            </w:r>
            <w:r>
              <w:rPr>
                <w:rFonts w:ascii="宋体" w:eastAsia="宋体" w:hAnsi="宋体" w:cs="宋体"/>
                <w:color w:val="auto"/>
                <w:sz w:val="24"/>
              </w:rPr>
              <w:t>800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字</w:t>
            </w:r>
            <w:r>
              <w:rPr>
                <w:rFonts w:ascii="宋体" w:eastAsia="宋体" w:hAnsi="宋体" w:cs="宋体"/>
                <w:color w:val="auto"/>
                <w:sz w:val="24"/>
              </w:rPr>
              <w:t>）</w:t>
            </w:r>
          </w:p>
          <w:p w14:paraId="156E741F" w14:textId="77777777" w:rsidR="00F00B54" w:rsidRDefault="00F00B54" w:rsidP="00AD0512">
            <w:pPr>
              <w:widowControl w:val="0"/>
              <w:ind w:firstLine="480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</w:tr>
      <w:tr w:rsidR="00F00B54" w14:paraId="35647091" w14:textId="77777777" w:rsidTr="00AD0512">
        <w:trPr>
          <w:cantSplit/>
          <w:trHeight w:val="2640"/>
          <w:jc w:val="center"/>
        </w:trPr>
        <w:tc>
          <w:tcPr>
            <w:tcW w:w="888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11DB5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宋体" w:eastAsia="宋体" w:hAnsi="宋体" w:cs="宋体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.成果的推广应用效果（不超过</w:t>
            </w:r>
            <w:r>
              <w:rPr>
                <w:rFonts w:ascii="宋体" w:eastAsia="宋体" w:hAnsi="宋体" w:cs="宋体"/>
                <w:color w:val="auto"/>
                <w:sz w:val="24"/>
              </w:rPr>
              <w:t>1000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字</w:t>
            </w:r>
            <w:r>
              <w:rPr>
                <w:rFonts w:ascii="宋体" w:eastAsia="宋体" w:hAnsi="宋体" w:cs="宋体"/>
                <w:color w:val="auto"/>
                <w:sz w:val="24"/>
              </w:rPr>
              <w:t>）</w:t>
            </w:r>
          </w:p>
          <w:p w14:paraId="245D9687" w14:textId="77777777" w:rsidR="00F00B54" w:rsidRDefault="00F00B54" w:rsidP="00AD0512">
            <w:pPr>
              <w:widowControl w:val="0"/>
              <w:ind w:firstLine="480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</w:tr>
    </w:tbl>
    <w:p w14:paraId="693F3501" w14:textId="77777777" w:rsidR="00F00B54" w:rsidRDefault="00F00B54" w:rsidP="00F00B54">
      <w:pPr>
        <w:widowControl w:val="0"/>
        <w:spacing w:after="240"/>
        <w:ind w:firstLineChars="0" w:firstLine="0"/>
        <w:jc w:val="center"/>
        <w:rPr>
          <w:rFonts w:ascii="方正小标宋简体" w:eastAsia="仿宋_GB2312" w:hAnsi="方正小标宋简体" w:cs="Times New Roman"/>
          <w:color w:val="auto"/>
          <w:sz w:val="36"/>
          <w:szCs w:val="36"/>
        </w:rPr>
      </w:pPr>
      <w:r>
        <w:rPr>
          <w:rFonts w:ascii="宋体" w:eastAsia="宋体" w:hAnsi="宋体" w:cs="宋体" w:hint="eastAsia"/>
          <w:color w:val="auto"/>
          <w:sz w:val="36"/>
          <w:szCs w:val="36"/>
        </w:rPr>
        <w:lastRenderedPageBreak/>
        <w:t>二、主要完成人情</w:t>
      </w:r>
      <w:r>
        <w:rPr>
          <w:rFonts w:ascii="宋体" w:eastAsia="宋体" w:hAnsi="宋体" w:cs="宋体"/>
          <w:color w:val="auto"/>
          <w:sz w:val="36"/>
          <w:szCs w:val="36"/>
        </w:rPr>
        <w:t>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1440"/>
        <w:gridCol w:w="2700"/>
        <w:gridCol w:w="1440"/>
        <w:gridCol w:w="2522"/>
      </w:tblGrid>
      <w:tr w:rsidR="00F00B54" w14:paraId="1D78992A" w14:textId="77777777" w:rsidTr="00AD0512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14865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主持人</w:t>
            </w:r>
          </w:p>
          <w:p w14:paraId="35A32D26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姓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名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7D834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E3515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性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别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73993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  <w:tr w:rsidR="00F00B54" w14:paraId="180CC5C2" w14:textId="77777777" w:rsidTr="00AD0512">
        <w:trPr>
          <w:trHeight w:val="647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8B527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出生年月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A6B4B" w14:textId="77777777" w:rsidR="00F00B54" w:rsidRDefault="00F00B54" w:rsidP="00AD0512">
            <w:pPr>
              <w:widowControl w:val="0"/>
              <w:ind w:left="264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年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月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2D2B8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最后学历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AB8B4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  <w:tr w:rsidR="00F00B54" w14:paraId="165F9D76" w14:textId="77777777" w:rsidTr="00AD0512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B5A66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专业技术</w:t>
            </w:r>
          </w:p>
          <w:p w14:paraId="7797DA5C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职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称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0FD6D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6F7C5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现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任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党</w:t>
            </w:r>
          </w:p>
          <w:p w14:paraId="6FFC0ABE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政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职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color w:val="auto"/>
                <w:sz w:val="24"/>
              </w:rPr>
              <w:t>务</w:t>
            </w:r>
            <w:proofErr w:type="gramEnd"/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5147C" w14:textId="77777777" w:rsidR="00F00B54" w:rsidRDefault="00F00B54" w:rsidP="00AD0512">
            <w:pPr>
              <w:widowControl w:val="0"/>
              <w:ind w:left="99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  <w:tr w:rsidR="00F00B54" w14:paraId="13A0F35D" w14:textId="77777777" w:rsidTr="00AD0512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8651F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现从事工</w:t>
            </w:r>
          </w:p>
          <w:p w14:paraId="41BC4B60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作及专</w:t>
            </w:r>
            <w:r>
              <w:rPr>
                <w:rFonts w:ascii="宋体" w:eastAsia="宋体" w:hAnsi="宋体" w:cs="宋体"/>
                <w:color w:val="auto"/>
                <w:sz w:val="24"/>
              </w:rPr>
              <w:t>长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4781D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  <w:tr w:rsidR="00F00B54" w14:paraId="0C28622C" w14:textId="77777777" w:rsidTr="00AD0512">
        <w:trPr>
          <w:trHeight w:val="6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4EFF5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工作单位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6542E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  <w:tr w:rsidR="00F00B54" w14:paraId="178A3F6E" w14:textId="77777777" w:rsidTr="00AD0512">
        <w:trPr>
          <w:trHeight w:val="686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AF666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移动电话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B5450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E4FD0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电子信箱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8B4BC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  <w:tr w:rsidR="00F00B54" w14:paraId="04020021" w14:textId="77777777" w:rsidTr="00AD0512">
        <w:trPr>
          <w:trHeight w:val="844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01C1B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何时何地受何种</w:t>
            </w:r>
          </w:p>
          <w:p w14:paraId="5832FF2D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省部级及以上奖</w:t>
            </w:r>
            <w:r>
              <w:rPr>
                <w:rFonts w:ascii="宋体" w:eastAsia="宋体" w:hAnsi="宋体" w:cs="宋体"/>
                <w:color w:val="auto"/>
                <w:sz w:val="24"/>
              </w:rPr>
              <w:t>励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44EDB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  <w:tr w:rsidR="00F00B54" w14:paraId="0BD7B5F2" w14:textId="77777777" w:rsidTr="00AD0512">
        <w:trPr>
          <w:trHeight w:val="6255"/>
          <w:jc w:val="center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B99EC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主</w:t>
            </w:r>
          </w:p>
          <w:p w14:paraId="2CDCEBD2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324F9F25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33992FB3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16C7B707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要</w:t>
            </w:r>
          </w:p>
          <w:p w14:paraId="06C54896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597E4914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5CC67302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4436FF66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宋体" w:eastAsia="宋体" w:hAnsi="宋体" w:cs="宋体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成</w:t>
            </w:r>
          </w:p>
          <w:p w14:paraId="0CF0C692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宋体" w:eastAsia="宋体" w:hAnsi="宋体" w:cs="宋体"/>
                <w:color w:val="auto"/>
                <w:sz w:val="24"/>
              </w:rPr>
            </w:pPr>
          </w:p>
          <w:p w14:paraId="0BFE92B4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宋体" w:eastAsia="宋体" w:hAnsi="宋体" w:cs="宋体"/>
                <w:color w:val="auto"/>
                <w:sz w:val="24"/>
              </w:rPr>
            </w:pPr>
          </w:p>
          <w:p w14:paraId="404EB7B1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宋体" w:eastAsia="宋体" w:hAnsi="宋体" w:cs="宋体"/>
                <w:color w:val="auto"/>
                <w:sz w:val="24"/>
              </w:rPr>
            </w:pPr>
          </w:p>
          <w:p w14:paraId="26E9D2E6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果</w:t>
            </w:r>
          </w:p>
        </w:tc>
        <w:tc>
          <w:tcPr>
            <w:tcW w:w="81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4C93F9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            </w:t>
            </w:r>
          </w:p>
          <w:p w14:paraId="5BD5B02A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2FD42D13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79D2085E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0997EF85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24CC6E0D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51A6AD0E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0249E51B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67E6E950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20919E39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0D6FBA5D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124D4A78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3A2E986A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2899E48A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32E1474B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0778D4D4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41896E8E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50631780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04896225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2586D459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408D28EF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0268210F" w14:textId="77777777" w:rsidR="00F00B54" w:rsidRDefault="00F00B54" w:rsidP="00AD0512">
            <w:pPr>
              <w:widowControl w:val="0"/>
              <w:ind w:firstLineChars="950" w:firstLine="2280"/>
              <w:jc w:val="both"/>
              <w:rPr>
                <w:rFonts w:ascii="仿宋_GB2312" w:eastAsia="仿宋_GB2312" w:hAnsi="仿宋_GB2312" w:cs="Times New Roman"/>
                <w:color w:val="auto"/>
                <w:sz w:val="24"/>
                <w:u w:val="single"/>
              </w:rPr>
            </w:pP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本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人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签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名</w:t>
            </w:r>
            <w:r>
              <w:rPr>
                <w:rFonts w:ascii="宋体" w:eastAsia="宋体" w:hAnsi="宋体" w:cs="宋体"/>
                <w:color w:val="auto"/>
                <w:sz w:val="24"/>
              </w:rPr>
              <w:t>：</w:t>
            </w:r>
          </w:p>
          <w:p w14:paraId="6FC8F3D2" w14:textId="77777777" w:rsidR="00F00B54" w:rsidRDefault="00F00B54" w:rsidP="00AD0512">
            <w:pPr>
              <w:widowControl w:val="0"/>
              <w:ind w:firstLineChars="0" w:firstLine="36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0B3EA20D" w14:textId="77777777" w:rsidR="00F00B54" w:rsidRDefault="00F00B54" w:rsidP="00AD0512">
            <w:pPr>
              <w:widowControl w:val="0"/>
              <w:ind w:left="-2" w:firstLineChars="0" w:firstLine="564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年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月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日</w:t>
            </w:r>
          </w:p>
          <w:p w14:paraId="7CDB8058" w14:textId="77777777" w:rsidR="00F00B54" w:rsidRDefault="00F00B54" w:rsidP="00AD0512">
            <w:pPr>
              <w:widowControl w:val="0"/>
              <w:ind w:left="-3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</w:tbl>
    <w:p w14:paraId="6D6BAFB2" w14:textId="77777777" w:rsidR="00F00B54" w:rsidRDefault="00F00B54" w:rsidP="00F00B54">
      <w:pPr>
        <w:widowControl w:val="0"/>
        <w:spacing w:after="240"/>
        <w:ind w:firstLineChars="0" w:firstLine="0"/>
        <w:jc w:val="center"/>
        <w:rPr>
          <w:rFonts w:ascii="方正小标宋简体" w:eastAsia="仿宋_GB2312" w:hAnsi="方正小标宋简体" w:cs="Times New Roman"/>
          <w:color w:val="auto"/>
          <w:sz w:val="36"/>
          <w:szCs w:val="36"/>
        </w:rPr>
      </w:pPr>
      <w:r>
        <w:rPr>
          <w:rFonts w:ascii="宋体" w:eastAsia="宋体" w:hAnsi="宋体" w:cs="宋体" w:hint="eastAsia"/>
          <w:color w:val="auto"/>
          <w:sz w:val="36"/>
          <w:szCs w:val="36"/>
        </w:rPr>
        <w:lastRenderedPageBreak/>
        <w:t>主要完成人情</w:t>
      </w:r>
      <w:r>
        <w:rPr>
          <w:rFonts w:ascii="宋体" w:eastAsia="宋体" w:hAnsi="宋体" w:cs="宋体"/>
          <w:color w:val="auto"/>
          <w:sz w:val="36"/>
          <w:szCs w:val="36"/>
        </w:rPr>
        <w:t>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1440"/>
        <w:gridCol w:w="2700"/>
        <w:gridCol w:w="1440"/>
        <w:gridCol w:w="2522"/>
      </w:tblGrid>
      <w:tr w:rsidR="00F00B54" w14:paraId="24F7E6D6" w14:textId="77777777" w:rsidTr="00AD0512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03500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第</w:t>
            </w:r>
            <w:r>
              <w:rPr>
                <w:rFonts w:ascii="Calibri" w:eastAsia="仿宋_GB2312" w:hAnsi="Calibri" w:cs="Times New Roman"/>
                <w:color w:val="auto"/>
                <w:sz w:val="24"/>
              </w:rPr>
              <w:t>(  )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完成</w:t>
            </w:r>
            <w:r>
              <w:rPr>
                <w:rFonts w:ascii="宋体" w:eastAsia="宋体" w:hAnsi="宋体" w:cs="宋体"/>
                <w:color w:val="auto"/>
                <w:sz w:val="24"/>
              </w:rPr>
              <w:t>人</w:t>
            </w:r>
          </w:p>
          <w:p w14:paraId="553E2C39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姓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  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名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35DC6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15151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性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别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968D8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  <w:tr w:rsidR="00F00B54" w14:paraId="540F65F3" w14:textId="77777777" w:rsidTr="00AD0512">
        <w:trPr>
          <w:trHeight w:val="647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F5457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出生年月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37B13" w14:textId="77777777" w:rsidR="00F00B54" w:rsidRDefault="00F00B54" w:rsidP="00AD0512">
            <w:pPr>
              <w:widowControl w:val="0"/>
              <w:ind w:left="264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年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月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57033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最后学历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E4EBC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  <w:tr w:rsidR="00F00B54" w14:paraId="12270635" w14:textId="77777777" w:rsidTr="00AD0512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70B71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专业技术</w:t>
            </w:r>
          </w:p>
          <w:p w14:paraId="080EEB09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职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称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B6AD9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ED19D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现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任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党</w:t>
            </w:r>
          </w:p>
          <w:p w14:paraId="065C3228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政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职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color w:val="auto"/>
                <w:sz w:val="24"/>
              </w:rPr>
              <w:t>务</w:t>
            </w:r>
            <w:proofErr w:type="gramEnd"/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CCBE6" w14:textId="77777777" w:rsidR="00F00B54" w:rsidRDefault="00F00B54" w:rsidP="00AD0512">
            <w:pPr>
              <w:widowControl w:val="0"/>
              <w:ind w:left="99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  <w:tr w:rsidR="00F00B54" w14:paraId="5B81C9D7" w14:textId="77777777" w:rsidTr="00AD0512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5D5F3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现从事工</w:t>
            </w:r>
          </w:p>
          <w:p w14:paraId="0C8DBC0C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作及专</w:t>
            </w:r>
            <w:r>
              <w:rPr>
                <w:rFonts w:ascii="宋体" w:eastAsia="宋体" w:hAnsi="宋体" w:cs="宋体"/>
                <w:color w:val="auto"/>
                <w:sz w:val="24"/>
              </w:rPr>
              <w:t>长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3DA13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  <w:tr w:rsidR="00F00B54" w14:paraId="6B00AA84" w14:textId="77777777" w:rsidTr="00AD0512">
        <w:trPr>
          <w:trHeight w:val="6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92D20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工作单位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4ED4E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  <w:tr w:rsidR="00F00B54" w14:paraId="7183AE7E" w14:textId="77777777" w:rsidTr="00AD0512">
        <w:trPr>
          <w:trHeight w:val="686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A7A59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移动电话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46D7E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9475A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电子信箱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31398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  <w:tr w:rsidR="00F00B54" w14:paraId="606A6A21" w14:textId="77777777" w:rsidTr="00AD0512">
        <w:trPr>
          <w:trHeight w:val="844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A16C6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何时何地受何种</w:t>
            </w:r>
          </w:p>
          <w:p w14:paraId="5AD8A5A3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省部级及以上奖</w:t>
            </w:r>
            <w:r>
              <w:rPr>
                <w:rFonts w:ascii="宋体" w:eastAsia="宋体" w:hAnsi="宋体" w:cs="宋体"/>
                <w:color w:val="auto"/>
                <w:sz w:val="24"/>
              </w:rPr>
              <w:t>励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733C8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  <w:tr w:rsidR="00F00B54" w14:paraId="5190CD8F" w14:textId="77777777" w:rsidTr="00AD0512">
        <w:trPr>
          <w:trHeight w:val="5778"/>
          <w:jc w:val="center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65219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主</w:t>
            </w:r>
          </w:p>
          <w:p w14:paraId="6F386850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6206C02B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38071C3F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03D36293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要</w:t>
            </w:r>
          </w:p>
          <w:p w14:paraId="5F795207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4C4CD253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3A2D96B1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01FAC44B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宋体" w:eastAsia="宋体" w:hAnsi="宋体" w:cs="宋体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成</w:t>
            </w:r>
          </w:p>
          <w:p w14:paraId="0C49295F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宋体" w:eastAsia="宋体" w:hAnsi="宋体" w:cs="宋体"/>
                <w:color w:val="auto"/>
                <w:sz w:val="24"/>
              </w:rPr>
            </w:pPr>
          </w:p>
          <w:p w14:paraId="6DC4D6DC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宋体" w:eastAsia="宋体" w:hAnsi="宋体" w:cs="宋体"/>
                <w:color w:val="auto"/>
                <w:sz w:val="24"/>
              </w:rPr>
            </w:pPr>
          </w:p>
          <w:p w14:paraId="3373B358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宋体" w:eastAsia="宋体" w:hAnsi="宋体" w:cs="宋体"/>
                <w:color w:val="auto"/>
                <w:sz w:val="24"/>
              </w:rPr>
            </w:pPr>
          </w:p>
          <w:p w14:paraId="78B40437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果</w:t>
            </w:r>
          </w:p>
        </w:tc>
        <w:tc>
          <w:tcPr>
            <w:tcW w:w="81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12BC99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                  </w:t>
            </w:r>
          </w:p>
          <w:p w14:paraId="42DA14EB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43616552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0A78CE7D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579640C4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3A3F7140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2EE87A1F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27A1B0E2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010B9BBB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35620F4E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0DF1E9EC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14A7C5CC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035BEC65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78888487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285124D5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4BFEC789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0839A98A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2729D3A6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0AA949D8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1B82A256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7D9A7FED" w14:textId="77777777" w:rsidR="00F00B54" w:rsidRDefault="00F00B54" w:rsidP="00AD0512">
            <w:pPr>
              <w:widowControl w:val="0"/>
              <w:ind w:firstLineChars="0" w:firstLine="60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2B2A9A44" w14:textId="77777777" w:rsidR="00F00B54" w:rsidRDefault="00F00B54" w:rsidP="00AD0512">
            <w:pPr>
              <w:widowControl w:val="0"/>
              <w:ind w:firstLineChars="1150" w:firstLine="2760"/>
              <w:jc w:val="both"/>
              <w:rPr>
                <w:rFonts w:ascii="仿宋_GB2312" w:eastAsia="仿宋_GB2312" w:hAnsi="仿宋_GB2312" w:cs="Times New Roman"/>
                <w:color w:val="auto"/>
                <w:sz w:val="24"/>
                <w:u w:val="single"/>
              </w:rPr>
            </w:pP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本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人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签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名</w:t>
            </w:r>
            <w:r>
              <w:rPr>
                <w:rFonts w:ascii="宋体" w:eastAsia="宋体" w:hAnsi="宋体" w:cs="宋体"/>
                <w:color w:val="auto"/>
                <w:sz w:val="24"/>
              </w:rPr>
              <w:t>：</w:t>
            </w:r>
          </w:p>
          <w:p w14:paraId="1C6CDD3A" w14:textId="77777777" w:rsidR="00F00B54" w:rsidRDefault="00F00B54" w:rsidP="00AD0512">
            <w:pPr>
              <w:widowControl w:val="0"/>
              <w:ind w:firstLineChars="0" w:firstLine="36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176FA83B" w14:textId="77777777" w:rsidR="00F00B54" w:rsidRDefault="00F00B54" w:rsidP="00AD0512">
            <w:pPr>
              <w:widowControl w:val="0"/>
              <w:ind w:left="-2" w:firstLineChars="0" w:firstLine="564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年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月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日</w:t>
            </w:r>
          </w:p>
          <w:p w14:paraId="31958EB7" w14:textId="77777777" w:rsidR="00F00B54" w:rsidRDefault="00F00B54" w:rsidP="00AD0512">
            <w:pPr>
              <w:widowControl w:val="0"/>
              <w:ind w:left="-3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</w:tbl>
    <w:p w14:paraId="3B2AC0F0" w14:textId="77777777" w:rsidR="00F00B54" w:rsidRDefault="00F00B54" w:rsidP="00F00B54">
      <w:pPr>
        <w:widowControl w:val="0"/>
        <w:spacing w:after="240"/>
        <w:ind w:firstLineChars="0" w:firstLine="0"/>
        <w:jc w:val="center"/>
        <w:rPr>
          <w:rFonts w:ascii="Calibri" w:eastAsia="方正小标宋简体" w:hAnsi="Calibri" w:cs="Times New Roman"/>
          <w:color w:val="auto"/>
          <w:sz w:val="36"/>
          <w:szCs w:val="36"/>
        </w:rPr>
      </w:pPr>
      <w:r>
        <w:rPr>
          <w:rFonts w:ascii="宋体" w:eastAsia="宋体" w:hAnsi="宋体" w:cs="宋体" w:hint="eastAsia"/>
          <w:color w:val="auto"/>
          <w:sz w:val="36"/>
          <w:szCs w:val="36"/>
        </w:rPr>
        <w:lastRenderedPageBreak/>
        <w:t>三、主要完成单位情</w:t>
      </w:r>
      <w:r>
        <w:rPr>
          <w:rFonts w:ascii="宋体" w:eastAsia="宋体" w:hAnsi="宋体" w:cs="宋体"/>
          <w:color w:val="auto"/>
          <w:sz w:val="36"/>
          <w:szCs w:val="36"/>
        </w:rPr>
        <w:t>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F00B54" w14:paraId="38523660" w14:textId="77777777" w:rsidTr="00AD0512">
        <w:trPr>
          <w:trHeight w:val="767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896CB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主持</w:t>
            </w:r>
          </w:p>
          <w:p w14:paraId="7FFDE141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单位名</w:t>
            </w:r>
            <w:r>
              <w:rPr>
                <w:rFonts w:ascii="宋体" w:eastAsia="宋体" w:hAnsi="宋体" w:cs="宋体"/>
                <w:color w:val="auto"/>
                <w:sz w:val="24"/>
              </w:rPr>
              <w:t>称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77007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1884C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主管部门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69796" w14:textId="77777777" w:rsidR="00F00B54" w:rsidRDefault="00F00B54" w:rsidP="00AD0512">
            <w:pPr>
              <w:widowControl w:val="0"/>
              <w:ind w:left="189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  <w:tr w:rsidR="00F00B54" w14:paraId="3286C3E7" w14:textId="77777777" w:rsidTr="00AD0512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CD565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联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系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人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35956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70352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联系电话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73AC8" w14:textId="77777777" w:rsidR="00F00B54" w:rsidRDefault="00F00B54" w:rsidP="00AD0512">
            <w:pPr>
              <w:widowControl w:val="0"/>
              <w:ind w:left="189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  <w:tr w:rsidR="00F00B54" w14:paraId="1825E610" w14:textId="77777777" w:rsidTr="00AD0512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64610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传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真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AC927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3A206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电子信箱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BBD9D" w14:textId="77777777" w:rsidR="00F00B54" w:rsidRDefault="00F00B54" w:rsidP="00AD0512">
            <w:pPr>
              <w:widowControl w:val="0"/>
              <w:ind w:left="189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  <w:tr w:rsidR="00F00B54" w14:paraId="10DA7852" w14:textId="77777777" w:rsidTr="00AD0512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7A5DE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通讯地址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2F603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4AC0F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邮政编码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967A7" w14:textId="77777777" w:rsidR="00F00B54" w:rsidRDefault="00F00B54" w:rsidP="00AD0512">
            <w:pPr>
              <w:widowControl w:val="0"/>
              <w:ind w:left="189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  <w:tr w:rsidR="00F00B54" w14:paraId="7860368E" w14:textId="77777777" w:rsidTr="00AD0512">
        <w:trPr>
          <w:trHeight w:val="7624"/>
          <w:jc w:val="center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69591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主</w:t>
            </w:r>
          </w:p>
          <w:p w14:paraId="36E4A2DC" w14:textId="77777777" w:rsidR="00F00B54" w:rsidRDefault="00F00B54" w:rsidP="00AD0512">
            <w:pPr>
              <w:widowControl w:val="0"/>
              <w:ind w:left="177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7C489AD3" w14:textId="77777777" w:rsidR="00F00B54" w:rsidRDefault="00F00B54" w:rsidP="00AD0512">
            <w:pPr>
              <w:widowControl w:val="0"/>
              <w:ind w:left="177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086886BE" w14:textId="77777777" w:rsidR="00F00B54" w:rsidRDefault="00F00B54" w:rsidP="00AD0512">
            <w:pPr>
              <w:widowControl w:val="0"/>
              <w:ind w:left="177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2D05E4B1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</w:rPr>
              <w:t>要</w:t>
            </w:r>
          </w:p>
          <w:p w14:paraId="56232095" w14:textId="77777777" w:rsidR="00F00B54" w:rsidRDefault="00F00B54" w:rsidP="00AD0512">
            <w:pPr>
              <w:widowControl w:val="0"/>
              <w:ind w:left="177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1CA5DC82" w14:textId="77777777" w:rsidR="00F00B54" w:rsidRDefault="00F00B54" w:rsidP="00AD0512">
            <w:pPr>
              <w:widowControl w:val="0"/>
              <w:ind w:left="177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22091BAE" w14:textId="77777777" w:rsidR="00F00B54" w:rsidRDefault="00F00B54" w:rsidP="00AD0512">
            <w:pPr>
              <w:widowControl w:val="0"/>
              <w:ind w:left="177"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52779B61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宋体" w:eastAsia="宋体" w:hAnsi="宋体" w:cs="宋体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成</w:t>
            </w:r>
          </w:p>
          <w:p w14:paraId="5190C8C8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宋体" w:eastAsia="宋体" w:hAnsi="宋体" w:cs="宋体"/>
                <w:color w:val="auto"/>
                <w:sz w:val="24"/>
              </w:rPr>
            </w:pPr>
          </w:p>
          <w:p w14:paraId="3A7373C1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宋体" w:eastAsia="宋体" w:hAnsi="宋体" w:cs="宋体"/>
                <w:color w:val="auto"/>
                <w:sz w:val="24"/>
              </w:rPr>
            </w:pPr>
          </w:p>
          <w:p w14:paraId="7A2C7772" w14:textId="77777777" w:rsidR="00F00B54" w:rsidRDefault="00F00B54" w:rsidP="00AD0512">
            <w:pPr>
              <w:widowControl w:val="0"/>
              <w:ind w:left="-3" w:firstLineChars="0" w:firstLine="0"/>
              <w:jc w:val="center"/>
              <w:rPr>
                <w:rFonts w:ascii="宋体" w:eastAsia="宋体" w:hAnsi="宋体" w:cs="宋体"/>
                <w:color w:val="auto"/>
                <w:sz w:val="24"/>
              </w:rPr>
            </w:pPr>
          </w:p>
          <w:p w14:paraId="16EF436F" w14:textId="77777777" w:rsidR="00F00B54" w:rsidRDefault="00F00B54" w:rsidP="00AD0512">
            <w:pPr>
              <w:widowControl w:val="0"/>
              <w:ind w:firstLineChars="0" w:firstLine="0"/>
              <w:jc w:val="center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果</w:t>
            </w:r>
          </w:p>
        </w:tc>
        <w:tc>
          <w:tcPr>
            <w:tcW w:w="81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FAA5E7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71BB920A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43DE850A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4AA2B0C4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5E642AC4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43C979B2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234E68FF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121ED57B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43F0972A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7FE40B08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6A883DDF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07BA798B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17D581B2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74DD45FA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67D2907D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13FDF13E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101C853C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312FFAA2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18AED64C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065FD2FE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252E024A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711A8435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214ECF5B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67759153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245510FE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6E79B311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4DD7885D" w14:textId="77777777" w:rsidR="00F00B54" w:rsidRDefault="00F00B54" w:rsidP="00AD0512">
            <w:pPr>
              <w:widowControl w:val="0"/>
              <w:ind w:left="176" w:firstLineChars="0" w:firstLine="408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609734EB" w14:textId="77777777" w:rsidR="00F00B54" w:rsidRDefault="00F00B54" w:rsidP="00AD0512">
            <w:pPr>
              <w:widowControl w:val="0"/>
              <w:ind w:left="176" w:firstLineChars="0" w:firstLine="408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单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位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盖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章</w:t>
            </w:r>
          </w:p>
          <w:p w14:paraId="23D6131C" w14:textId="77777777" w:rsidR="00F00B54" w:rsidRDefault="00F00B54" w:rsidP="00AD0512">
            <w:pPr>
              <w:widowControl w:val="0"/>
              <w:ind w:left="177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66A7D6B0" w14:textId="77777777" w:rsidR="00F00B54" w:rsidRDefault="00F00B54" w:rsidP="00AD0512">
            <w:pPr>
              <w:widowControl w:val="0"/>
              <w:ind w:left="176" w:firstLineChars="0" w:firstLine="564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年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月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日</w:t>
            </w:r>
          </w:p>
          <w:p w14:paraId="4FE3FCA5" w14:textId="77777777" w:rsidR="00F00B54" w:rsidRDefault="00F00B54" w:rsidP="00AD0512">
            <w:pPr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</w:tbl>
    <w:p w14:paraId="1E19E604" w14:textId="77777777" w:rsidR="00F00B54" w:rsidRDefault="00F00B54" w:rsidP="00F00B54">
      <w:pPr>
        <w:widowControl w:val="0"/>
        <w:spacing w:after="240"/>
        <w:ind w:firstLineChars="0" w:firstLine="0"/>
        <w:jc w:val="center"/>
        <w:rPr>
          <w:rFonts w:ascii="宋体" w:eastAsia="宋体" w:hAnsi="宋体" w:cs="宋体"/>
          <w:color w:val="auto"/>
          <w:sz w:val="36"/>
          <w:szCs w:val="36"/>
        </w:rPr>
      </w:pPr>
    </w:p>
    <w:p w14:paraId="6299E7D1" w14:textId="77777777" w:rsidR="00F00B54" w:rsidRDefault="00F00B54" w:rsidP="00F00B54">
      <w:pPr>
        <w:widowControl w:val="0"/>
        <w:spacing w:after="240"/>
        <w:ind w:firstLineChars="0" w:firstLine="0"/>
        <w:jc w:val="center"/>
        <w:rPr>
          <w:rFonts w:ascii="Calibri" w:eastAsia="宋体" w:hAnsi="Calibri" w:cs="Times New Roman"/>
          <w:color w:val="auto"/>
          <w:sz w:val="36"/>
          <w:szCs w:val="36"/>
        </w:rPr>
      </w:pPr>
      <w:r>
        <w:rPr>
          <w:rFonts w:ascii="宋体" w:eastAsia="宋体" w:hAnsi="宋体" w:cs="宋体" w:hint="eastAsia"/>
          <w:color w:val="auto"/>
          <w:sz w:val="36"/>
          <w:szCs w:val="36"/>
        </w:rPr>
        <w:lastRenderedPageBreak/>
        <w:t>四、学校推荐意</w:t>
      </w:r>
      <w:r>
        <w:rPr>
          <w:rFonts w:ascii="宋体" w:eastAsia="宋体" w:hAnsi="宋体" w:cs="宋体"/>
          <w:color w:val="auto"/>
          <w:sz w:val="36"/>
          <w:szCs w:val="36"/>
        </w:rPr>
        <w:t>见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54"/>
      </w:tblGrid>
      <w:tr w:rsidR="00F00B54" w14:paraId="6445A9C3" w14:textId="77777777" w:rsidTr="00AD0512">
        <w:trPr>
          <w:trHeight w:val="5350"/>
          <w:jc w:val="center"/>
        </w:trPr>
        <w:tc>
          <w:tcPr>
            <w:tcW w:w="9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F17E4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" w:eastAsia="仿宋" w:hAnsi="仿宋" w:cs="Times New Roman"/>
                <w:color w:val="auto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auto"/>
                <w:szCs w:val="28"/>
              </w:rPr>
              <w:t>（本栏由推荐单位填写，根据成果创新性特点、水平和应用情况写明推荐理由和结论性意见）</w:t>
            </w:r>
          </w:p>
          <w:p w14:paraId="6C244CEF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" w:eastAsia="仿宋" w:hAnsi="仿宋" w:cs="Times New Roman"/>
                <w:i/>
                <w:iCs/>
                <w:color w:val="auto"/>
                <w:szCs w:val="28"/>
              </w:rPr>
            </w:pPr>
          </w:p>
          <w:p w14:paraId="47A85520" w14:textId="77777777" w:rsidR="00F00B54" w:rsidRDefault="00F00B54" w:rsidP="00AD0512">
            <w:pPr>
              <w:widowControl w:val="0"/>
              <w:ind w:left="4464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1FD68079" w14:textId="77777777" w:rsidR="00F00B54" w:rsidRDefault="00F00B54" w:rsidP="00AD0512">
            <w:pPr>
              <w:widowControl w:val="0"/>
              <w:ind w:left="4464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030B5F41" w14:textId="77777777" w:rsidR="00F00B54" w:rsidRDefault="00F00B54" w:rsidP="00AD0512">
            <w:pPr>
              <w:widowControl w:val="0"/>
              <w:ind w:left="4464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6651E40D" w14:textId="77777777" w:rsidR="00F00B54" w:rsidRDefault="00F00B54" w:rsidP="00AD0512">
            <w:pPr>
              <w:widowControl w:val="0"/>
              <w:ind w:left="4464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6EA6C3B4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0EAEC056" w14:textId="77777777" w:rsidR="00F00B54" w:rsidRDefault="00F00B54" w:rsidP="00AD0512">
            <w:pPr>
              <w:widowControl w:val="0"/>
              <w:ind w:left="4464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推荐单位公章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</w:t>
            </w:r>
          </w:p>
          <w:p w14:paraId="6115651A" w14:textId="77777777" w:rsidR="00F00B54" w:rsidRDefault="00F00B54" w:rsidP="00AD0512">
            <w:pPr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0CD489B0" w14:textId="77777777" w:rsidR="00F00B54" w:rsidRDefault="00F00B54" w:rsidP="00AD0512">
            <w:pPr>
              <w:widowControl w:val="0"/>
              <w:ind w:left="4780" w:firstLineChars="0" w:firstLine="108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年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月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日</w:t>
            </w:r>
          </w:p>
          <w:p w14:paraId="50B2E659" w14:textId="77777777" w:rsidR="00F00B54" w:rsidRDefault="00F00B54" w:rsidP="00AD0512">
            <w:pPr>
              <w:widowControl w:val="0"/>
              <w:ind w:left="4780" w:firstLineChars="0" w:firstLine="108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7A3BD41F" w14:textId="77777777" w:rsidR="00F00B54" w:rsidRDefault="00F00B54" w:rsidP="00AD0512">
            <w:pPr>
              <w:widowControl w:val="0"/>
              <w:ind w:left="4779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</w:tbl>
    <w:p w14:paraId="5F8E8B75" w14:textId="77777777" w:rsidR="00F00B54" w:rsidRDefault="00F00B54" w:rsidP="00F00B54">
      <w:pPr>
        <w:widowControl w:val="0"/>
        <w:spacing w:after="240"/>
        <w:ind w:firstLineChars="0" w:firstLine="0"/>
        <w:jc w:val="both"/>
        <w:rPr>
          <w:rFonts w:ascii="宋体" w:eastAsia="宋体" w:hAnsi="宋体" w:cs="宋体"/>
          <w:color w:val="auto"/>
          <w:sz w:val="36"/>
          <w:szCs w:val="36"/>
        </w:rPr>
      </w:pPr>
    </w:p>
    <w:p w14:paraId="7A88FDBD" w14:textId="77777777" w:rsidR="00F00B54" w:rsidRDefault="00F00B54" w:rsidP="00F00B54">
      <w:pPr>
        <w:widowControl w:val="0"/>
        <w:spacing w:after="240"/>
        <w:ind w:firstLineChars="0" w:firstLine="0"/>
        <w:jc w:val="center"/>
        <w:rPr>
          <w:rFonts w:ascii="Calibri" w:eastAsia="宋体" w:hAnsi="Calibri" w:cs="Times New Roman"/>
          <w:color w:val="auto"/>
          <w:sz w:val="36"/>
          <w:szCs w:val="36"/>
        </w:rPr>
      </w:pPr>
      <w:r>
        <w:rPr>
          <w:rFonts w:ascii="宋体" w:eastAsia="宋体" w:hAnsi="宋体" w:cs="宋体" w:hint="eastAsia"/>
          <w:color w:val="auto"/>
          <w:sz w:val="36"/>
          <w:szCs w:val="36"/>
        </w:rPr>
        <w:t xml:space="preserve">五、专家评审意见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54"/>
      </w:tblGrid>
      <w:tr w:rsidR="00F00B54" w14:paraId="18040EDC" w14:textId="77777777" w:rsidTr="00AD0512">
        <w:trPr>
          <w:trHeight w:val="5350"/>
          <w:jc w:val="center"/>
        </w:trPr>
        <w:tc>
          <w:tcPr>
            <w:tcW w:w="9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B2DA0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" w:eastAsia="仿宋" w:hAnsi="仿宋" w:cs="Times New Roman"/>
                <w:color w:val="auto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auto"/>
                <w:szCs w:val="28"/>
              </w:rPr>
              <w:t>（本栏由专家组根据成果创新性特点、水平和应用情况写明结论性评审意见）</w:t>
            </w:r>
          </w:p>
          <w:p w14:paraId="3492379B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" w:eastAsia="仿宋" w:hAnsi="仿宋" w:cs="Times New Roman"/>
                <w:i/>
                <w:iCs/>
                <w:color w:val="auto"/>
                <w:szCs w:val="28"/>
              </w:rPr>
            </w:pPr>
          </w:p>
          <w:p w14:paraId="686BFF1C" w14:textId="77777777" w:rsidR="00F00B54" w:rsidRDefault="00F00B54" w:rsidP="00AD0512">
            <w:pPr>
              <w:widowControl w:val="0"/>
              <w:ind w:left="4464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1226D228" w14:textId="77777777" w:rsidR="00F00B54" w:rsidRDefault="00F00B54" w:rsidP="00AD0512">
            <w:pPr>
              <w:widowControl w:val="0"/>
              <w:ind w:left="4464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7658FB1B" w14:textId="77777777" w:rsidR="00F00B54" w:rsidRDefault="00F00B54" w:rsidP="00AD0512">
            <w:pPr>
              <w:widowControl w:val="0"/>
              <w:ind w:left="4464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4EA62BF3" w14:textId="77777777" w:rsidR="00F00B54" w:rsidRDefault="00F00B54" w:rsidP="00AD0512">
            <w:pPr>
              <w:widowControl w:val="0"/>
              <w:ind w:left="4464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57F0EDE8" w14:textId="77777777" w:rsidR="00F00B54" w:rsidRDefault="00F00B54" w:rsidP="00AD0512">
            <w:pPr>
              <w:widowControl w:val="0"/>
              <w:ind w:left="4464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50E3B4F2" w14:textId="77777777" w:rsidR="00F00B54" w:rsidRDefault="00F00B54" w:rsidP="00AD0512">
            <w:pPr>
              <w:widowControl w:val="0"/>
              <w:ind w:left="4464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4AA195AF" w14:textId="77777777" w:rsidR="00F00B54" w:rsidRDefault="00F00B54" w:rsidP="00AD0512">
            <w:pPr>
              <w:widowControl w:val="0"/>
              <w:ind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33F83863" w14:textId="77777777" w:rsidR="00F00B54" w:rsidRDefault="00F00B54" w:rsidP="00AD0512">
            <w:pPr>
              <w:widowControl w:val="0"/>
              <w:ind w:left="4464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5497F153" w14:textId="77777777" w:rsidR="00F00B54" w:rsidRDefault="00F00B54" w:rsidP="00AD0512">
            <w:pPr>
              <w:widowControl w:val="0"/>
              <w:ind w:firstLineChars="1550" w:firstLine="372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专家组签字：</w:t>
            </w:r>
          </w:p>
          <w:p w14:paraId="6411E24E" w14:textId="77777777" w:rsidR="00F00B54" w:rsidRDefault="00F00B54" w:rsidP="00AD0512">
            <w:pPr>
              <w:ind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1D23AC6B" w14:textId="77777777" w:rsidR="00F00B54" w:rsidRDefault="00F00B54" w:rsidP="00AD0512">
            <w:pPr>
              <w:widowControl w:val="0"/>
              <w:ind w:left="4780" w:firstLineChars="0" w:firstLine="108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年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月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日</w:t>
            </w:r>
          </w:p>
          <w:p w14:paraId="7C9A55CA" w14:textId="77777777" w:rsidR="00F00B54" w:rsidRDefault="00F00B54" w:rsidP="00AD0512">
            <w:pPr>
              <w:widowControl w:val="0"/>
              <w:ind w:left="4780" w:firstLineChars="0" w:firstLine="108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47DA2D2E" w14:textId="77777777" w:rsidR="00F00B54" w:rsidRDefault="00F00B54" w:rsidP="00AD0512">
            <w:pPr>
              <w:widowControl w:val="0"/>
              <w:ind w:left="4779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</w:tbl>
    <w:p w14:paraId="6EBADCE5" w14:textId="77777777" w:rsidR="00F00B54" w:rsidRDefault="00F00B54" w:rsidP="00F00B54">
      <w:pPr>
        <w:widowControl w:val="0"/>
        <w:ind w:firstLineChars="0" w:firstLine="0"/>
        <w:jc w:val="both"/>
        <w:rPr>
          <w:rFonts w:ascii="Calibri" w:eastAsia="宋体" w:hAnsi="Calibri" w:cs="Times New Roman"/>
          <w:color w:val="auto"/>
          <w:sz w:val="21"/>
        </w:rPr>
      </w:pPr>
    </w:p>
    <w:p w14:paraId="11B92844" w14:textId="77777777" w:rsidR="00F00B54" w:rsidRDefault="00F00B54" w:rsidP="00F00B54">
      <w:pPr>
        <w:widowControl w:val="0"/>
        <w:spacing w:after="240"/>
        <w:ind w:firstLineChars="0" w:firstLine="0"/>
        <w:jc w:val="center"/>
        <w:rPr>
          <w:rFonts w:ascii="Calibri" w:eastAsia="宋体" w:hAnsi="Calibri" w:cs="Times New Roman"/>
          <w:color w:val="auto"/>
          <w:sz w:val="36"/>
          <w:szCs w:val="36"/>
        </w:rPr>
      </w:pPr>
      <w:r>
        <w:rPr>
          <w:rFonts w:ascii="宋体" w:eastAsia="宋体" w:hAnsi="宋体" w:cs="宋体" w:hint="eastAsia"/>
          <w:color w:val="auto"/>
          <w:sz w:val="36"/>
          <w:szCs w:val="36"/>
        </w:rPr>
        <w:t xml:space="preserve">六、学会审核意见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52"/>
        <w:gridCol w:w="7902"/>
      </w:tblGrid>
      <w:tr w:rsidR="00F00B54" w14:paraId="7ACFAE7C" w14:textId="77777777" w:rsidTr="00AD0512">
        <w:trPr>
          <w:trHeight w:val="6048"/>
          <w:jc w:val="center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81E9" w14:textId="77777777" w:rsidR="00F00B54" w:rsidRDefault="00F00B54" w:rsidP="00AD0512">
            <w:pPr>
              <w:ind w:firstLineChars="0" w:firstLine="0"/>
              <w:jc w:val="center"/>
              <w:rPr>
                <w:rFonts w:ascii="宋体" w:eastAsia="宋体" w:hAnsi="宋体" w:cs="Times New Roman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sz w:val="24"/>
              </w:rPr>
              <w:t>陕西省高等继续教育学会审核意见</w:t>
            </w:r>
          </w:p>
        </w:tc>
        <w:tc>
          <w:tcPr>
            <w:tcW w:w="79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668CE1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09376749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2D82234D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74911B42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7DCFAE74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2364A588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672F22F4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165CCE99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016E82E7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07A077B1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321C7561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08CFD26F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27C8B365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5996FB53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1034883E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4A5B6FAA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30D7AEFD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5D60FEC5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6D1AA3C1" w14:textId="77777777" w:rsidR="00F00B54" w:rsidRDefault="00F00B54" w:rsidP="00AD0512">
            <w:pPr>
              <w:widowControl w:val="0"/>
              <w:ind w:left="3888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签字（公章）</w:t>
            </w:r>
          </w:p>
          <w:p w14:paraId="32091B4D" w14:textId="77777777" w:rsidR="00F00B54" w:rsidRDefault="00F00B54" w:rsidP="00AD0512">
            <w:pPr>
              <w:ind w:firstLineChars="0" w:firstLine="0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226919F0" w14:textId="77777777" w:rsidR="00F00B54" w:rsidRDefault="00F00B54" w:rsidP="00AD0512">
            <w:pPr>
              <w:widowControl w:val="0"/>
              <w:ind w:left="4708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年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月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日</w:t>
            </w:r>
          </w:p>
          <w:p w14:paraId="3514D22C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</w:tc>
      </w:tr>
      <w:tr w:rsidR="00F00B54" w14:paraId="40EFA24B" w14:textId="77777777" w:rsidTr="00AD0512">
        <w:trPr>
          <w:trHeight w:val="4248"/>
          <w:jc w:val="center"/>
        </w:trPr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65B659" w14:textId="77777777" w:rsidR="00F00B54" w:rsidRDefault="00F00B54" w:rsidP="00AD0512">
            <w:pPr>
              <w:ind w:firstLineChars="0" w:firstLine="0"/>
              <w:jc w:val="center"/>
              <w:rPr>
                <w:rFonts w:ascii="宋体" w:eastAsia="宋体" w:hAnsi="宋体" w:cs="Times New Roman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sz w:val="24"/>
              </w:rPr>
              <w:t>评审结果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12C01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6ED1FAA0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0888CB48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02EB4614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16EC143B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79D0E04B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5D398B50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03A275D3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0A8ED980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253ABFAB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59D7D77D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4872C47B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75E87600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宋体" w:hAnsi="仿宋_GB2312" w:cs="Times New Roman"/>
                <w:color w:val="auto"/>
                <w:sz w:val="24"/>
              </w:rPr>
            </w:pPr>
          </w:p>
          <w:p w14:paraId="7203DD9A" w14:textId="77777777" w:rsidR="00F00B54" w:rsidRDefault="00F00B54" w:rsidP="00AD0512">
            <w:pPr>
              <w:widowControl w:val="0"/>
              <w:ind w:left="3312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195943AD" w14:textId="77777777" w:rsidR="00F00B54" w:rsidRDefault="00F00B54" w:rsidP="00AD0512">
            <w:pPr>
              <w:widowControl w:val="0"/>
              <w:ind w:left="3888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签字（公章）</w:t>
            </w:r>
          </w:p>
          <w:p w14:paraId="1085F887" w14:textId="77777777" w:rsidR="00F00B54" w:rsidRDefault="00F00B54" w:rsidP="00AD0512">
            <w:pPr>
              <w:ind w:firstLineChars="0" w:firstLine="0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</w:p>
          <w:p w14:paraId="7E9BFAC0" w14:textId="77777777" w:rsidR="00F00B54" w:rsidRDefault="00F00B54" w:rsidP="00AD0512">
            <w:pPr>
              <w:widowControl w:val="0"/>
              <w:ind w:left="4708" w:firstLineChars="0" w:firstLine="0"/>
              <w:jc w:val="both"/>
              <w:rPr>
                <w:rFonts w:ascii="仿宋_GB2312" w:eastAsia="仿宋_GB2312" w:hAnsi="仿宋_GB2312" w:cs="Times New Roman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年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auto"/>
                <w:sz w:val="24"/>
              </w:rPr>
              <w:t>月</w:t>
            </w:r>
            <w:r>
              <w:rPr>
                <w:rFonts w:ascii="仿宋_GB2312" w:eastAsia="仿宋_GB2312" w:hAnsi="仿宋_GB2312" w:cs="Times New Roman"/>
                <w:color w:val="auto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color w:val="auto"/>
                <w:sz w:val="24"/>
              </w:rPr>
              <w:t>日</w:t>
            </w:r>
          </w:p>
        </w:tc>
      </w:tr>
    </w:tbl>
    <w:p w14:paraId="045D265C" w14:textId="77777777" w:rsidR="00AF4D9B" w:rsidRDefault="00AF4D9B" w:rsidP="000B1402">
      <w:pPr>
        <w:ind w:firstLineChars="0" w:firstLine="0"/>
      </w:pPr>
      <w:bookmarkStart w:id="0" w:name="_GoBack"/>
      <w:bookmarkEnd w:id="0"/>
    </w:p>
    <w:sectPr w:rsidR="00AF4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59751" w14:textId="77777777" w:rsidR="005B3208" w:rsidRDefault="005B3208" w:rsidP="00F00B54">
      <w:pPr>
        <w:ind w:firstLine="560"/>
      </w:pPr>
      <w:r>
        <w:separator/>
      </w:r>
    </w:p>
  </w:endnote>
  <w:endnote w:type="continuationSeparator" w:id="0">
    <w:p w14:paraId="780D466A" w14:textId="77777777" w:rsidR="005B3208" w:rsidRDefault="005B3208" w:rsidP="00F00B54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A00002BF" w:usb1="184F6CFA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B93DE" w14:textId="77777777" w:rsidR="00F00B54" w:rsidRDefault="00F00B5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EEDA8" w14:textId="77777777" w:rsidR="00F00B54" w:rsidRDefault="00F00B5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9D01F" w14:textId="77777777" w:rsidR="00F00B54" w:rsidRDefault="00F00B5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6C7D6" w14:textId="77777777" w:rsidR="005B3208" w:rsidRDefault="005B3208" w:rsidP="00F00B54">
      <w:pPr>
        <w:ind w:firstLine="560"/>
      </w:pPr>
      <w:r>
        <w:separator/>
      </w:r>
    </w:p>
  </w:footnote>
  <w:footnote w:type="continuationSeparator" w:id="0">
    <w:p w14:paraId="67F5D66C" w14:textId="77777777" w:rsidR="005B3208" w:rsidRDefault="005B3208" w:rsidP="00F00B54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7BCD3" w14:textId="77777777" w:rsidR="00F00B54" w:rsidRDefault="00F00B5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0595D" w14:textId="77777777" w:rsidR="00F00B54" w:rsidRDefault="00F00B54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05441" w14:textId="77777777" w:rsidR="00F00B54" w:rsidRDefault="00F00B5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57E32839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80"/>
    <w:rsid w:val="00094144"/>
    <w:rsid w:val="000B1402"/>
    <w:rsid w:val="003D5B82"/>
    <w:rsid w:val="005236BB"/>
    <w:rsid w:val="005B3208"/>
    <w:rsid w:val="00670323"/>
    <w:rsid w:val="006B4545"/>
    <w:rsid w:val="007C1C69"/>
    <w:rsid w:val="00816334"/>
    <w:rsid w:val="008B5AA7"/>
    <w:rsid w:val="00956D80"/>
    <w:rsid w:val="00AF4D9B"/>
    <w:rsid w:val="00F0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31A2C5-ADBE-4DC0-9D73-DA85C648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1" w:qFormat="1"/>
    <w:lsdException w:name="heading 3" w:uiPriority="2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B54"/>
    <w:pPr>
      <w:ind w:firstLineChars="200" w:firstLine="200"/>
    </w:pPr>
    <w:rPr>
      <w:rFonts w:ascii="FangSong" w:eastAsia="FangSong" w:hAnsi="FangSong" w:cs="FangSong"/>
      <w:color w:val="000000"/>
      <w:sz w:val="28"/>
      <w:szCs w:val="22"/>
    </w:rPr>
  </w:style>
  <w:style w:type="paragraph" w:styleId="1">
    <w:name w:val="heading 1"/>
    <w:basedOn w:val="a"/>
    <w:next w:val="a"/>
    <w:link w:val="10"/>
    <w:qFormat/>
    <w:rsid w:val="00094144"/>
    <w:pPr>
      <w:keepNext/>
      <w:keepLines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1"/>
    <w:qFormat/>
    <w:rsid w:val="00AF4D9B"/>
    <w:pPr>
      <w:keepNext/>
      <w:keepLines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0"/>
    <w:uiPriority w:val="2"/>
    <w:qFormat/>
    <w:rsid w:val="00AF4D9B"/>
    <w:pPr>
      <w:keepNext/>
      <w:keepLines/>
      <w:outlineLvl w:val="2"/>
    </w:pPr>
    <w:rPr>
      <w:rFonts w:eastAsia="楷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94144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1"/>
    <w:rsid w:val="00AF4D9B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2"/>
    <w:rsid w:val="00AF4D9B"/>
    <w:rPr>
      <w:rFonts w:eastAsia="楷体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00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0B54"/>
    <w:rPr>
      <w:rFonts w:ascii="Times New Roman" w:eastAsia="仿宋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0B5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0B54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2022-12-15T07:35:00Z</dcterms:created>
  <dcterms:modified xsi:type="dcterms:W3CDTF">2022-12-15T07:35:00Z</dcterms:modified>
</cp:coreProperties>
</file>